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DD6E6" w14:textId="77777777" w:rsidR="001430E6" w:rsidRDefault="001430E6" w:rsidP="001430E6">
      <w:pPr>
        <w:jc w:val="center"/>
        <w:rPr>
          <w:sz w:val="28"/>
          <w:szCs w:val="32"/>
        </w:rPr>
      </w:pPr>
      <w:r>
        <w:rPr>
          <w:sz w:val="28"/>
          <w:szCs w:val="32"/>
        </w:rPr>
        <w:t>受託研究新規申請の手続き要領</w:t>
      </w:r>
    </w:p>
    <w:p w14:paraId="33A6C986" w14:textId="77777777" w:rsidR="001430E6" w:rsidRDefault="001430E6">
      <w:pPr>
        <w:ind w:left="735" w:hanging="525"/>
        <w:rPr>
          <w:rFonts w:ascii="ＭＳ 明朝" w:eastAsia="ＭＳ 明朝" w:hAnsi="ＭＳ 明朝"/>
        </w:rPr>
      </w:pPr>
    </w:p>
    <w:p w14:paraId="41FEE094" w14:textId="133F55AC" w:rsidR="001430E6" w:rsidRDefault="001430E6" w:rsidP="001430E6">
      <w:pPr>
        <w:pStyle w:val="a9"/>
        <w:numPr>
          <w:ilvl w:val="0"/>
          <w:numId w:val="2"/>
        </w:numPr>
        <w:rPr>
          <w:rFonts w:ascii="ＭＳ 明朝" w:eastAsia="ＭＳ 明朝" w:hAnsi="ＭＳ 明朝"/>
          <w:sz w:val="24"/>
          <w:szCs w:val="28"/>
        </w:rPr>
      </w:pPr>
      <w:r w:rsidRPr="001430E6">
        <w:rPr>
          <w:rFonts w:ascii="ＭＳ 明朝" w:eastAsia="ＭＳ 明朝" w:hAnsi="ＭＳ 明朝" w:hint="eastAsia"/>
          <w:sz w:val="24"/>
          <w:szCs w:val="28"/>
        </w:rPr>
        <w:t>目的</w:t>
      </w:r>
    </w:p>
    <w:p w14:paraId="2D5F7F22" w14:textId="77777777" w:rsidR="00387454" w:rsidRDefault="00F715FB" w:rsidP="00387454">
      <w:pPr>
        <w:ind w:left="210" w:firstLineChars="200" w:firstLine="420"/>
        <w:rPr>
          <w:rFonts w:ascii="ＭＳ 明朝" w:eastAsia="ＭＳ 明朝" w:hAnsi="ＭＳ 明朝"/>
        </w:rPr>
      </w:pPr>
      <w:r w:rsidRPr="00F715FB">
        <w:rPr>
          <w:rFonts w:ascii="ＭＳ 明朝" w:eastAsia="ＭＳ 明朝" w:hAnsi="ＭＳ 明朝" w:hint="eastAsia"/>
        </w:rPr>
        <w:t>本要領は、</w:t>
      </w:r>
      <w:r w:rsidRPr="00387454">
        <w:rPr>
          <w:rFonts w:ascii="ＭＳ 明朝" w:eastAsia="ＭＳ 明朝" w:hAnsi="ＭＳ 明朝" w:hint="eastAsia"/>
        </w:rPr>
        <w:t>当</w:t>
      </w:r>
      <w:r w:rsidR="00387454">
        <w:rPr>
          <w:rFonts w:ascii="ＭＳ 明朝" w:eastAsia="ＭＳ 明朝" w:hAnsi="ＭＳ 明朝" w:hint="eastAsia"/>
        </w:rPr>
        <w:t>院</w:t>
      </w:r>
      <w:r w:rsidRPr="00F715FB">
        <w:rPr>
          <w:rFonts w:ascii="ＭＳ 明朝" w:eastAsia="ＭＳ 明朝" w:hAnsi="ＭＳ 明朝" w:hint="eastAsia"/>
        </w:rPr>
        <w:t>において実施される受託研究の適正な管理および円滑な運営を図る</w:t>
      </w:r>
    </w:p>
    <w:p w14:paraId="508E51CA" w14:textId="47AC0598" w:rsidR="001430E6" w:rsidRPr="00F715FB" w:rsidRDefault="00F715FB" w:rsidP="00387454">
      <w:pPr>
        <w:ind w:left="210" w:firstLineChars="200" w:firstLine="420"/>
        <w:rPr>
          <w:rFonts w:ascii="ＭＳ 明朝" w:eastAsia="ＭＳ 明朝" w:hAnsi="ＭＳ 明朝"/>
        </w:rPr>
      </w:pPr>
      <w:r w:rsidRPr="00F715FB">
        <w:rPr>
          <w:rFonts w:ascii="ＭＳ 明朝" w:eastAsia="ＭＳ 明朝" w:hAnsi="ＭＳ 明朝" w:hint="eastAsia"/>
        </w:rPr>
        <w:t>ことを目的としております。</w:t>
      </w:r>
    </w:p>
    <w:p w14:paraId="1CD0FFE0" w14:textId="77777777" w:rsidR="00F715FB" w:rsidRPr="00F715FB" w:rsidRDefault="00F715FB" w:rsidP="00F715FB">
      <w:pPr>
        <w:ind w:left="210" w:firstLineChars="200" w:firstLine="480"/>
        <w:rPr>
          <w:rFonts w:ascii="ＭＳ 明朝" w:eastAsia="ＭＳ 明朝" w:hAnsi="ＭＳ 明朝"/>
          <w:sz w:val="24"/>
          <w:szCs w:val="28"/>
        </w:rPr>
      </w:pPr>
    </w:p>
    <w:p w14:paraId="2FCE2A73" w14:textId="71CF5AF1" w:rsidR="001430E6" w:rsidRDefault="001430E6" w:rsidP="001430E6">
      <w:pPr>
        <w:pStyle w:val="a9"/>
        <w:numPr>
          <w:ilvl w:val="0"/>
          <w:numId w:val="2"/>
        </w:numPr>
        <w:rPr>
          <w:rFonts w:ascii="ＭＳ 明朝" w:eastAsia="ＭＳ 明朝" w:hAnsi="ＭＳ 明朝"/>
          <w:sz w:val="24"/>
          <w:szCs w:val="28"/>
        </w:rPr>
      </w:pPr>
      <w:r>
        <w:rPr>
          <w:rFonts w:ascii="ＭＳ 明朝" w:eastAsia="ＭＳ 明朝" w:hAnsi="ＭＳ 明朝" w:hint="eastAsia"/>
          <w:sz w:val="24"/>
          <w:szCs w:val="28"/>
        </w:rPr>
        <w:t>適用範囲</w:t>
      </w:r>
    </w:p>
    <w:p w14:paraId="0B76EB82" w14:textId="77777777" w:rsidR="00387454" w:rsidRDefault="00F715FB" w:rsidP="00387454">
      <w:pPr>
        <w:ind w:firstLineChars="300" w:firstLine="630"/>
        <w:rPr>
          <w:rFonts w:ascii="ＭＳ 明朝" w:eastAsia="ＭＳ 明朝" w:hAnsi="ＭＳ 明朝"/>
        </w:rPr>
      </w:pPr>
      <w:r w:rsidRPr="00F715FB">
        <w:rPr>
          <w:rFonts w:ascii="ＭＳ 明朝" w:eastAsia="ＭＳ 明朝" w:hAnsi="ＭＳ 明朝" w:hint="eastAsia"/>
        </w:rPr>
        <w:t>本要領は、当</w:t>
      </w:r>
      <w:r w:rsidR="00387454">
        <w:rPr>
          <w:rFonts w:ascii="ＭＳ 明朝" w:eastAsia="ＭＳ 明朝" w:hAnsi="ＭＳ 明朝" w:hint="eastAsia"/>
        </w:rPr>
        <w:t>院</w:t>
      </w:r>
      <w:r w:rsidRPr="00F715FB">
        <w:rPr>
          <w:rFonts w:ascii="ＭＳ 明朝" w:eastAsia="ＭＳ 明朝" w:hAnsi="ＭＳ 明朝" w:hint="eastAsia"/>
        </w:rPr>
        <w:t>が</w:t>
      </w:r>
      <w:r w:rsidR="00387454" w:rsidRPr="002114DA">
        <w:rPr>
          <w:rFonts w:ascii="ＭＳ 明朝" w:eastAsia="ＭＳ 明朝" w:hAnsi="ＭＳ 明朝" w:hint="eastAsia"/>
        </w:rPr>
        <w:t>依頼者</w:t>
      </w:r>
      <w:r w:rsidRPr="002114DA">
        <w:rPr>
          <w:rFonts w:ascii="ＭＳ 明朝" w:eastAsia="ＭＳ 明朝" w:hAnsi="ＭＳ 明朝" w:hint="eastAsia"/>
        </w:rPr>
        <w:t>(</w:t>
      </w:r>
      <w:r w:rsidR="00387454" w:rsidRPr="002114DA">
        <w:rPr>
          <w:rFonts w:ascii="ＭＳ 明朝" w:eastAsia="ＭＳ 明朝" w:hAnsi="ＭＳ 明朝" w:hint="eastAsia"/>
        </w:rPr>
        <w:t>製薬企業</w:t>
      </w:r>
      <w:r w:rsidRPr="002114DA">
        <w:rPr>
          <w:rFonts w:ascii="ＭＳ 明朝" w:eastAsia="ＭＳ 明朝" w:hAnsi="ＭＳ 明朝" w:hint="eastAsia"/>
        </w:rPr>
        <w:t>等)</w:t>
      </w:r>
      <w:r w:rsidRPr="00F715FB">
        <w:rPr>
          <w:rFonts w:ascii="ＭＳ 明朝" w:eastAsia="ＭＳ 明朝" w:hAnsi="ＭＳ 明朝" w:hint="eastAsia"/>
        </w:rPr>
        <w:t>から研究を受託し、</w:t>
      </w:r>
      <w:r>
        <w:rPr>
          <w:rFonts w:ascii="ＭＳ 明朝" w:eastAsia="ＭＳ 明朝" w:hAnsi="ＭＳ 明朝" w:hint="eastAsia"/>
        </w:rPr>
        <w:t>実施</w:t>
      </w:r>
      <w:r w:rsidRPr="00F715FB">
        <w:rPr>
          <w:rFonts w:ascii="ＭＳ 明朝" w:eastAsia="ＭＳ 明朝" w:hAnsi="ＭＳ 明朝" w:hint="eastAsia"/>
        </w:rPr>
        <w:t>する場合に適用され</w:t>
      </w:r>
    </w:p>
    <w:p w14:paraId="07AB99A5" w14:textId="1A2EAB86" w:rsidR="00F715FB" w:rsidRDefault="00F715FB" w:rsidP="00387454">
      <w:pPr>
        <w:ind w:firstLineChars="300" w:firstLine="630"/>
        <w:rPr>
          <w:rFonts w:ascii="ＭＳ 明朝" w:eastAsia="ＭＳ 明朝" w:hAnsi="ＭＳ 明朝"/>
        </w:rPr>
      </w:pPr>
      <w:r w:rsidRPr="00F715FB">
        <w:rPr>
          <w:rFonts w:ascii="ＭＳ 明朝" w:eastAsia="ＭＳ 明朝" w:hAnsi="ＭＳ 明朝" w:hint="eastAsia"/>
        </w:rPr>
        <w:t>ます。</w:t>
      </w:r>
    </w:p>
    <w:p w14:paraId="4B2740D5" w14:textId="77777777" w:rsidR="00F715FB" w:rsidRPr="00F715FB" w:rsidRDefault="00F715FB" w:rsidP="00F715FB">
      <w:pPr>
        <w:ind w:firstLineChars="300" w:firstLine="630"/>
        <w:rPr>
          <w:rFonts w:ascii="ＭＳ 明朝" w:eastAsia="ＭＳ 明朝" w:hAnsi="ＭＳ 明朝"/>
        </w:rPr>
      </w:pPr>
    </w:p>
    <w:p w14:paraId="58FA25A0" w14:textId="09DB77A7" w:rsidR="001430E6" w:rsidRDefault="001430E6" w:rsidP="001430E6">
      <w:pPr>
        <w:pStyle w:val="a9"/>
        <w:numPr>
          <w:ilvl w:val="0"/>
          <w:numId w:val="2"/>
        </w:numPr>
        <w:rPr>
          <w:rFonts w:ascii="ＭＳ 明朝" w:eastAsia="ＭＳ 明朝" w:hAnsi="ＭＳ 明朝"/>
          <w:sz w:val="24"/>
          <w:szCs w:val="28"/>
        </w:rPr>
      </w:pPr>
      <w:r>
        <w:rPr>
          <w:rFonts w:ascii="ＭＳ 明朝" w:eastAsia="ＭＳ 明朝" w:hAnsi="ＭＳ 明朝" w:hint="eastAsia"/>
          <w:sz w:val="24"/>
          <w:szCs w:val="28"/>
        </w:rPr>
        <w:t>受託研究の定義</w:t>
      </w:r>
    </w:p>
    <w:p w14:paraId="066791C2" w14:textId="77777777" w:rsidR="00387454" w:rsidRDefault="00F715FB" w:rsidP="00F715FB">
      <w:pPr>
        <w:ind w:firstLineChars="300" w:firstLine="630"/>
        <w:rPr>
          <w:rFonts w:ascii="ＭＳ 明朝" w:eastAsia="ＭＳ 明朝" w:hAnsi="ＭＳ 明朝"/>
        </w:rPr>
      </w:pPr>
      <w:r>
        <w:rPr>
          <w:rFonts w:ascii="ＭＳ 明朝" w:eastAsia="ＭＳ 明朝" w:hAnsi="ＭＳ 明朝" w:hint="eastAsia"/>
        </w:rPr>
        <w:t>受託研究とは、</w:t>
      </w:r>
      <w:r w:rsidR="00387454">
        <w:rPr>
          <w:rFonts w:ascii="ＭＳ 明朝" w:eastAsia="ＭＳ 明朝" w:hAnsi="ＭＳ 明朝" w:hint="eastAsia"/>
        </w:rPr>
        <w:t>依頼者</w:t>
      </w:r>
      <w:r w:rsidR="0071515E">
        <w:rPr>
          <w:rFonts w:ascii="ＭＳ 明朝" w:eastAsia="ＭＳ 明朝" w:hAnsi="ＭＳ 明朝" w:hint="eastAsia"/>
        </w:rPr>
        <w:t>から研究の委託を受け、当</w:t>
      </w:r>
      <w:r w:rsidR="00387454">
        <w:rPr>
          <w:rFonts w:ascii="ＭＳ 明朝" w:eastAsia="ＭＳ 明朝" w:hAnsi="ＭＳ 明朝" w:hint="eastAsia"/>
        </w:rPr>
        <w:t>院</w:t>
      </w:r>
      <w:r w:rsidR="0071515E">
        <w:rPr>
          <w:rFonts w:ascii="ＭＳ 明朝" w:eastAsia="ＭＳ 明朝" w:hAnsi="ＭＳ 明朝" w:hint="eastAsia"/>
        </w:rPr>
        <w:t>に所属する研究</w:t>
      </w:r>
      <w:r w:rsidR="003C027F">
        <w:rPr>
          <w:rFonts w:ascii="ＭＳ 明朝" w:eastAsia="ＭＳ 明朝" w:hAnsi="ＭＳ 明朝" w:hint="eastAsia"/>
        </w:rPr>
        <w:t>責任医師</w:t>
      </w:r>
      <w:r w:rsidR="0071515E">
        <w:rPr>
          <w:rFonts w:ascii="ＭＳ 明朝" w:eastAsia="ＭＳ 明朝" w:hAnsi="ＭＳ 明朝" w:hint="eastAsia"/>
        </w:rPr>
        <w:t>が契約</w:t>
      </w:r>
    </w:p>
    <w:p w14:paraId="1D3CDFC7" w14:textId="77777777" w:rsidR="00387454" w:rsidRDefault="0071515E" w:rsidP="00F715FB">
      <w:pPr>
        <w:ind w:firstLineChars="300" w:firstLine="630"/>
        <w:rPr>
          <w:rFonts w:ascii="ＭＳ 明朝" w:eastAsia="ＭＳ 明朝" w:hAnsi="ＭＳ 明朝"/>
        </w:rPr>
      </w:pPr>
      <w:r>
        <w:rPr>
          <w:rFonts w:ascii="ＭＳ 明朝" w:eastAsia="ＭＳ 明朝" w:hAnsi="ＭＳ 明朝" w:hint="eastAsia"/>
        </w:rPr>
        <w:t>に基づいて研究を実施するものであり、委託元から研究費の提供を受けるものを指</w:t>
      </w:r>
    </w:p>
    <w:p w14:paraId="5B408BAC" w14:textId="4F794253" w:rsidR="00F715FB" w:rsidRDefault="0071515E" w:rsidP="00F715FB">
      <w:pPr>
        <w:ind w:firstLineChars="300" w:firstLine="630"/>
        <w:rPr>
          <w:rFonts w:ascii="ＭＳ 明朝" w:eastAsia="ＭＳ 明朝" w:hAnsi="ＭＳ 明朝"/>
        </w:rPr>
      </w:pPr>
      <w:r>
        <w:rPr>
          <w:rFonts w:ascii="ＭＳ 明朝" w:eastAsia="ＭＳ 明朝" w:hAnsi="ＭＳ 明朝" w:hint="eastAsia"/>
        </w:rPr>
        <w:t>します。</w:t>
      </w:r>
      <w:r w:rsidR="006E7D0C">
        <w:rPr>
          <w:rFonts w:ascii="ＭＳ 明朝" w:eastAsia="ＭＳ 明朝" w:hAnsi="ＭＳ 明朝" w:hint="eastAsia"/>
        </w:rPr>
        <w:t>また、</w:t>
      </w:r>
      <w:r w:rsidR="006E7D0C" w:rsidRPr="002114DA">
        <w:rPr>
          <w:rFonts w:ascii="ＭＳ 明朝" w:eastAsia="ＭＳ 明朝" w:hAnsi="ＭＳ 明朝" w:hint="eastAsia"/>
          <w:u w:val="single"/>
        </w:rPr>
        <w:t>「副作用詳細調査」</w:t>
      </w:r>
      <w:r w:rsidR="002114DA">
        <w:rPr>
          <w:rFonts w:ascii="ＭＳ 明朝" w:eastAsia="ＭＳ 明朝" w:hAnsi="ＭＳ 明朝" w:hint="eastAsia"/>
          <w:u w:val="single"/>
        </w:rPr>
        <w:t>に</w:t>
      </w:r>
      <w:r w:rsidR="006E7D0C" w:rsidRPr="002114DA">
        <w:rPr>
          <w:rFonts w:ascii="ＭＳ 明朝" w:eastAsia="ＭＳ 明朝" w:hAnsi="ＭＳ 明朝" w:hint="eastAsia"/>
          <w:u w:val="single"/>
        </w:rPr>
        <w:t>つきましても必ず契約を締結してください。</w:t>
      </w:r>
    </w:p>
    <w:p w14:paraId="4FA99705" w14:textId="77777777" w:rsidR="0071515E" w:rsidRPr="00F715FB" w:rsidRDefault="0071515E" w:rsidP="00F715FB">
      <w:pPr>
        <w:ind w:firstLineChars="300" w:firstLine="630"/>
        <w:rPr>
          <w:rFonts w:ascii="ＭＳ 明朝" w:eastAsia="ＭＳ 明朝" w:hAnsi="ＭＳ 明朝"/>
        </w:rPr>
      </w:pPr>
    </w:p>
    <w:p w14:paraId="20B64549" w14:textId="602F0C36" w:rsidR="001430E6" w:rsidRDefault="001430E6" w:rsidP="001430E6">
      <w:pPr>
        <w:pStyle w:val="a9"/>
        <w:numPr>
          <w:ilvl w:val="0"/>
          <w:numId w:val="2"/>
        </w:numPr>
        <w:rPr>
          <w:rFonts w:ascii="ＭＳ 明朝" w:eastAsia="ＭＳ 明朝" w:hAnsi="ＭＳ 明朝"/>
          <w:sz w:val="24"/>
          <w:szCs w:val="28"/>
        </w:rPr>
      </w:pPr>
      <w:r>
        <w:rPr>
          <w:rFonts w:ascii="ＭＳ 明朝" w:eastAsia="ＭＳ 明朝" w:hAnsi="ＭＳ 明朝" w:hint="eastAsia"/>
          <w:sz w:val="24"/>
          <w:szCs w:val="28"/>
        </w:rPr>
        <w:t>手続きの流れ</w:t>
      </w:r>
    </w:p>
    <w:p w14:paraId="0686763A" w14:textId="6F724671" w:rsidR="0071515E" w:rsidRDefault="0071515E" w:rsidP="0071515E">
      <w:pPr>
        <w:pStyle w:val="a9"/>
        <w:numPr>
          <w:ilvl w:val="0"/>
          <w:numId w:val="3"/>
        </w:numPr>
        <w:rPr>
          <w:rFonts w:ascii="ＭＳ 明朝" w:eastAsia="ＭＳ 明朝" w:hAnsi="ＭＳ 明朝"/>
        </w:rPr>
      </w:pPr>
      <w:r w:rsidRPr="0071515E">
        <w:rPr>
          <w:rFonts w:ascii="ＭＳ 明朝" w:eastAsia="ＭＳ 明朝" w:hAnsi="ＭＳ 明朝" w:hint="eastAsia"/>
        </w:rPr>
        <w:t>事前相談（1～2週間）</w:t>
      </w:r>
    </w:p>
    <w:p w14:paraId="16FA486B" w14:textId="2A4340AC" w:rsidR="0071515E" w:rsidRDefault="003C027F" w:rsidP="0071515E">
      <w:pPr>
        <w:pStyle w:val="a9"/>
        <w:ind w:left="675"/>
        <w:rPr>
          <w:rFonts w:ascii="ＭＳ 明朝" w:eastAsia="ＭＳ 明朝" w:hAnsi="ＭＳ 明朝"/>
        </w:rPr>
      </w:pPr>
      <w:r>
        <w:rPr>
          <w:rFonts w:ascii="ＭＳ 明朝" w:eastAsia="ＭＳ 明朝" w:hAnsi="ＭＳ 明朝" w:hint="eastAsia"/>
        </w:rPr>
        <w:t>依頼者</w:t>
      </w:r>
      <w:r w:rsidR="0071515E">
        <w:rPr>
          <w:rFonts w:ascii="ＭＳ 明朝" w:eastAsia="ＭＳ 明朝" w:hAnsi="ＭＳ 明朝" w:hint="eastAsia"/>
        </w:rPr>
        <w:t>の方は、受託研究の計画を立案し、研究責任医師へ事前相談を行ってください。</w:t>
      </w:r>
    </w:p>
    <w:p w14:paraId="69AA8A17" w14:textId="77777777" w:rsidR="001D35E9" w:rsidRPr="0071515E" w:rsidRDefault="001D35E9" w:rsidP="0071515E">
      <w:pPr>
        <w:pStyle w:val="a9"/>
        <w:ind w:left="675"/>
        <w:rPr>
          <w:rFonts w:ascii="ＭＳ 明朝" w:eastAsia="ＭＳ 明朝" w:hAnsi="ＭＳ 明朝"/>
        </w:rPr>
      </w:pPr>
    </w:p>
    <w:p w14:paraId="64D33EAF" w14:textId="5B9B6538" w:rsidR="0071515E" w:rsidRDefault="0071515E" w:rsidP="0071515E">
      <w:pPr>
        <w:pStyle w:val="a9"/>
        <w:numPr>
          <w:ilvl w:val="0"/>
          <w:numId w:val="3"/>
        </w:numPr>
        <w:rPr>
          <w:rFonts w:ascii="ＭＳ 明朝" w:eastAsia="ＭＳ 明朝" w:hAnsi="ＭＳ 明朝"/>
        </w:rPr>
      </w:pPr>
      <w:r>
        <w:rPr>
          <w:rFonts w:ascii="ＭＳ 明朝" w:eastAsia="ＭＳ 明朝" w:hAnsi="ＭＳ 明朝" w:hint="eastAsia"/>
        </w:rPr>
        <w:t>申請書類の提出（</w:t>
      </w:r>
      <w:r w:rsidR="00395CB0">
        <w:rPr>
          <w:rFonts w:ascii="ＭＳ 明朝" w:eastAsia="ＭＳ 明朝" w:hAnsi="ＭＳ 明朝" w:hint="eastAsia"/>
        </w:rPr>
        <w:t>1</w:t>
      </w:r>
      <w:r w:rsidR="00AF2E2E">
        <w:rPr>
          <w:rFonts w:ascii="ＭＳ 明朝" w:eastAsia="ＭＳ 明朝" w:hAnsi="ＭＳ 明朝" w:hint="eastAsia"/>
        </w:rPr>
        <w:t>～3</w:t>
      </w:r>
      <w:r w:rsidR="00395CB0">
        <w:rPr>
          <w:rFonts w:ascii="ＭＳ 明朝" w:eastAsia="ＭＳ 明朝" w:hAnsi="ＭＳ 明朝" w:hint="eastAsia"/>
        </w:rPr>
        <w:t>週間）</w:t>
      </w:r>
    </w:p>
    <w:p w14:paraId="598B2DED" w14:textId="279E07F1" w:rsidR="00395CB0" w:rsidRDefault="003C027F" w:rsidP="00395CB0">
      <w:pPr>
        <w:pStyle w:val="a9"/>
        <w:ind w:left="675"/>
        <w:rPr>
          <w:rFonts w:ascii="ＭＳ 明朝" w:eastAsia="ＭＳ 明朝" w:hAnsi="ＭＳ 明朝"/>
        </w:rPr>
      </w:pPr>
      <w:r>
        <w:rPr>
          <w:rFonts w:ascii="ＭＳ 明朝" w:eastAsia="ＭＳ 明朝" w:hAnsi="ＭＳ 明朝" w:hint="eastAsia"/>
        </w:rPr>
        <w:t>依頼者</w:t>
      </w:r>
      <w:r w:rsidR="00395CB0">
        <w:rPr>
          <w:rFonts w:ascii="ＭＳ 明朝" w:eastAsia="ＭＳ 明朝" w:hAnsi="ＭＳ 明朝" w:hint="eastAsia"/>
        </w:rPr>
        <w:t>、研究責任医師が合意した後、以下の様式をHPよりダウンロードのうえ、ご作成ください。また、作成</w:t>
      </w:r>
      <w:r w:rsidR="002114DA">
        <w:rPr>
          <w:rFonts w:ascii="ＭＳ 明朝" w:eastAsia="ＭＳ 明朝" w:hAnsi="ＭＳ 明朝" w:hint="eastAsia"/>
        </w:rPr>
        <w:t>され</w:t>
      </w:r>
      <w:r w:rsidR="00395CB0">
        <w:rPr>
          <w:rFonts w:ascii="ＭＳ 明朝" w:eastAsia="ＭＳ 明朝" w:hAnsi="ＭＳ 明朝" w:hint="eastAsia"/>
        </w:rPr>
        <w:t>ましたら必ず</w:t>
      </w:r>
      <w:r w:rsidR="002114DA" w:rsidRPr="00F76843">
        <w:rPr>
          <w:rFonts w:ascii="ＭＳ 明朝" w:eastAsia="ＭＳ 明朝" w:hAnsi="ＭＳ 明朝" w:hint="eastAsia"/>
          <w:highlight w:val="yellow"/>
        </w:rPr>
        <w:t>受託研究窓口</w:t>
      </w:r>
      <w:r w:rsidR="00F76843" w:rsidRPr="00F76843">
        <w:rPr>
          <w:rFonts w:ascii="ＭＳ 明朝" w:eastAsia="ＭＳ 明朝" w:hAnsi="ＭＳ 明朝" w:hint="eastAsia"/>
          <w:highlight w:val="yellow"/>
          <w:vertAlign w:val="superscript"/>
        </w:rPr>
        <w:t>※</w:t>
      </w:r>
      <w:r w:rsidR="002114DA" w:rsidRPr="00796262">
        <w:rPr>
          <w:rFonts w:ascii="ＭＳ 明朝" w:eastAsia="ＭＳ 明朝" w:hAnsi="ＭＳ 明朝" w:hint="eastAsia"/>
        </w:rPr>
        <w:t>まで</w:t>
      </w:r>
      <w:r w:rsidR="00395CB0" w:rsidRPr="00796262">
        <w:rPr>
          <w:rFonts w:ascii="ＭＳ 明朝" w:eastAsia="ＭＳ 明朝" w:hAnsi="ＭＳ 明朝" w:hint="eastAsia"/>
        </w:rPr>
        <w:t>メールに</w:t>
      </w:r>
      <w:r w:rsidR="00395CB0">
        <w:rPr>
          <w:rFonts w:ascii="ＭＳ 明朝" w:eastAsia="ＭＳ 明朝" w:hAnsi="ＭＳ 明朝" w:hint="eastAsia"/>
        </w:rPr>
        <w:t>てご提出ください。</w:t>
      </w:r>
    </w:p>
    <w:p w14:paraId="27A50716" w14:textId="25FC66E8" w:rsidR="00613004" w:rsidRDefault="00A9001A" w:rsidP="00395CB0">
      <w:pPr>
        <w:pStyle w:val="a9"/>
        <w:ind w:left="675"/>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F049291" wp14:editId="159A8DAF">
                <wp:simplePos x="0" y="0"/>
                <wp:positionH relativeFrom="column">
                  <wp:posOffset>424815</wp:posOffset>
                </wp:positionH>
                <wp:positionV relativeFrom="paragraph">
                  <wp:posOffset>193675</wp:posOffset>
                </wp:positionV>
                <wp:extent cx="4943475" cy="771525"/>
                <wp:effectExtent l="19050" t="19050" r="28575" b="28575"/>
                <wp:wrapNone/>
                <wp:docPr id="324155928" name="正方形/長方形 5"/>
                <wp:cNvGraphicFramePr/>
                <a:graphic xmlns:a="http://schemas.openxmlformats.org/drawingml/2006/main">
                  <a:graphicData uri="http://schemas.microsoft.com/office/word/2010/wordprocessingShape">
                    <wps:wsp>
                      <wps:cNvSpPr/>
                      <wps:spPr>
                        <a:xfrm>
                          <a:off x="0" y="0"/>
                          <a:ext cx="4943475" cy="77152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9304F" id="正方形/長方形 5" o:spid="_x0000_s1026" style="position:absolute;margin-left:33.45pt;margin-top:15.25pt;width:389.25pt;height:6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" filled="f" strokecolor="#030e13 [484]" strokeweight="2.25pt"/>
            </w:pict>
          </mc:Fallback>
        </mc:AlternateContent>
      </w:r>
    </w:p>
    <w:p w14:paraId="0CDDD2D4" w14:textId="637F127F" w:rsidR="00395CB0" w:rsidRDefault="00395CB0" w:rsidP="00395CB0">
      <w:pPr>
        <w:pStyle w:val="a9"/>
        <w:ind w:left="675"/>
        <w:rPr>
          <w:rFonts w:ascii="ＭＳ 明朝" w:eastAsia="ＭＳ 明朝" w:hAnsi="ＭＳ 明朝"/>
        </w:rPr>
      </w:pPr>
      <w:r>
        <w:rPr>
          <w:rFonts w:ascii="ＭＳ 明朝" w:eastAsia="ＭＳ 明朝" w:hAnsi="ＭＳ 明朝" w:hint="eastAsia"/>
        </w:rPr>
        <w:t>・研究委託申込書</w:t>
      </w:r>
      <w:r w:rsidR="00BB210D">
        <w:rPr>
          <w:rFonts w:ascii="ＭＳ 明朝" w:eastAsia="ＭＳ 明朝" w:hAnsi="ＭＳ 明朝" w:hint="eastAsia"/>
        </w:rPr>
        <w:t>（</w:t>
      </w:r>
      <w:r>
        <w:rPr>
          <w:rFonts w:ascii="ＭＳ 明朝" w:eastAsia="ＭＳ 明朝" w:hAnsi="ＭＳ 明朝" w:hint="eastAsia"/>
        </w:rPr>
        <w:t>様式1</w:t>
      </w:r>
      <w:r w:rsidR="00BB210D">
        <w:rPr>
          <w:rFonts w:ascii="ＭＳ 明朝" w:eastAsia="ＭＳ 明朝" w:hAnsi="ＭＳ 明朝" w:hint="eastAsia"/>
        </w:rPr>
        <w:t>）</w:t>
      </w:r>
    </w:p>
    <w:p w14:paraId="682BEAE7" w14:textId="7AE84CAB" w:rsidR="00395CB0" w:rsidRDefault="00395CB0" w:rsidP="00395CB0">
      <w:pPr>
        <w:pStyle w:val="a9"/>
        <w:ind w:left="675"/>
        <w:rPr>
          <w:rFonts w:ascii="ＭＳ 明朝" w:eastAsia="ＭＳ 明朝" w:hAnsi="ＭＳ 明朝"/>
        </w:rPr>
      </w:pPr>
      <w:r>
        <w:rPr>
          <w:rFonts w:ascii="ＭＳ 明朝" w:eastAsia="ＭＳ 明朝" w:hAnsi="ＭＳ 明朝" w:hint="eastAsia"/>
        </w:rPr>
        <w:t>・受託研究(治験以外)契約書</w:t>
      </w:r>
      <w:r w:rsidR="00BB210D">
        <w:rPr>
          <w:rFonts w:ascii="ＭＳ 明朝" w:eastAsia="ＭＳ 明朝" w:hAnsi="ＭＳ 明朝" w:hint="eastAsia"/>
        </w:rPr>
        <w:t>（様式2）</w:t>
      </w:r>
    </w:p>
    <w:p w14:paraId="11CE3E5F" w14:textId="29E544CB" w:rsidR="00BB210D" w:rsidRDefault="00BB210D" w:rsidP="00395CB0">
      <w:pPr>
        <w:pStyle w:val="a9"/>
        <w:ind w:left="675"/>
        <w:rPr>
          <w:rFonts w:ascii="ＭＳ 明朝" w:eastAsia="ＭＳ 明朝" w:hAnsi="ＭＳ 明朝"/>
        </w:rPr>
      </w:pPr>
      <w:r>
        <w:rPr>
          <w:rFonts w:ascii="ＭＳ 明朝" w:eastAsia="ＭＳ 明朝" w:hAnsi="ＭＳ 明朝" w:hint="eastAsia"/>
        </w:rPr>
        <w:t>・受託研究費算定内訳書（様式3）※該当用途にて作成</w:t>
      </w:r>
    </w:p>
    <w:p w14:paraId="1DA6D8B7" w14:textId="77777777" w:rsidR="00613004" w:rsidRDefault="00613004" w:rsidP="00395CB0">
      <w:pPr>
        <w:pStyle w:val="a9"/>
        <w:ind w:left="675"/>
        <w:rPr>
          <w:rFonts w:ascii="ＭＳ 明朝" w:eastAsia="ＭＳ 明朝" w:hAnsi="ＭＳ 明朝"/>
        </w:rPr>
      </w:pPr>
    </w:p>
    <w:p w14:paraId="47BA9EE9" w14:textId="2000D77C" w:rsidR="00BB210D" w:rsidRDefault="001D35E9" w:rsidP="00395CB0">
      <w:pPr>
        <w:pStyle w:val="a9"/>
        <w:ind w:left="675"/>
        <w:rPr>
          <w:rFonts w:ascii="ＭＳ 明朝" w:eastAsia="ＭＳ 明朝" w:hAnsi="ＭＳ 明朝"/>
        </w:rPr>
      </w:pPr>
      <w:r>
        <w:rPr>
          <w:rFonts w:ascii="ＭＳ 明朝" w:eastAsia="ＭＳ 明朝" w:hAnsi="ＭＳ 明朝" w:hint="eastAsia"/>
        </w:rPr>
        <w:t>●</w:t>
      </w:r>
      <w:r w:rsidR="00BB210D">
        <w:rPr>
          <w:rFonts w:ascii="ＭＳ 明朝" w:eastAsia="ＭＳ 明朝" w:hAnsi="ＭＳ 明朝" w:hint="eastAsia"/>
        </w:rPr>
        <w:t>当</w:t>
      </w:r>
      <w:r w:rsidR="00BB242B">
        <w:rPr>
          <w:rFonts w:ascii="ＭＳ 明朝" w:eastAsia="ＭＳ 明朝" w:hAnsi="ＭＳ 明朝" w:hint="eastAsia"/>
        </w:rPr>
        <w:t>院</w:t>
      </w:r>
      <w:r w:rsidR="00BB210D">
        <w:rPr>
          <w:rFonts w:ascii="ＭＳ 明朝" w:eastAsia="ＭＳ 明朝" w:hAnsi="ＭＳ 明朝" w:hint="eastAsia"/>
        </w:rPr>
        <w:t>の契約書への追加および変更等ございましたら、「覚書」を作成しご提出ください。</w:t>
      </w:r>
      <w:r w:rsidR="00C337FF">
        <w:rPr>
          <w:rFonts w:ascii="ＭＳ 明朝" w:eastAsia="ＭＳ 明朝" w:hAnsi="ＭＳ 明朝" w:hint="eastAsia"/>
        </w:rPr>
        <w:t>なお、</w:t>
      </w:r>
      <w:r w:rsidR="00BB210D">
        <w:rPr>
          <w:rFonts w:ascii="ＭＳ 明朝" w:eastAsia="ＭＳ 明朝" w:hAnsi="ＭＳ 明朝" w:hint="eastAsia"/>
        </w:rPr>
        <w:t>「覚書」につきましては、当施設既定の様式はないため依頼者側の様式にてご作成ください。</w:t>
      </w:r>
    </w:p>
    <w:p w14:paraId="12ED8684" w14:textId="77777777" w:rsidR="00BB210D" w:rsidRDefault="00BB210D" w:rsidP="00395CB0">
      <w:pPr>
        <w:pStyle w:val="a9"/>
        <w:ind w:left="675"/>
        <w:rPr>
          <w:rFonts w:ascii="ＭＳ 明朝" w:eastAsia="ＭＳ 明朝" w:hAnsi="ＭＳ 明朝"/>
        </w:rPr>
      </w:pPr>
    </w:p>
    <w:p w14:paraId="42837E00" w14:textId="77777777" w:rsidR="001D35E9" w:rsidRDefault="001D35E9" w:rsidP="00395CB0">
      <w:pPr>
        <w:pStyle w:val="a9"/>
        <w:ind w:left="675"/>
        <w:rPr>
          <w:rFonts w:ascii="ＭＳ 明朝" w:eastAsia="ＭＳ 明朝" w:hAnsi="ＭＳ 明朝"/>
        </w:rPr>
      </w:pPr>
    </w:p>
    <w:p w14:paraId="23974C35" w14:textId="77777777" w:rsidR="001D35E9" w:rsidRDefault="001D35E9" w:rsidP="00395CB0">
      <w:pPr>
        <w:pStyle w:val="a9"/>
        <w:ind w:left="675"/>
        <w:rPr>
          <w:rFonts w:ascii="ＭＳ 明朝" w:eastAsia="ＭＳ 明朝" w:hAnsi="ＭＳ 明朝"/>
        </w:rPr>
      </w:pPr>
    </w:p>
    <w:p w14:paraId="292E2439" w14:textId="03E0588B" w:rsidR="00395CB0" w:rsidRDefault="00E12E99" w:rsidP="0071515E">
      <w:pPr>
        <w:pStyle w:val="a9"/>
        <w:numPr>
          <w:ilvl w:val="0"/>
          <w:numId w:val="3"/>
        </w:numPr>
        <w:rPr>
          <w:rFonts w:ascii="ＭＳ 明朝" w:eastAsia="ＭＳ 明朝" w:hAnsi="ＭＳ 明朝"/>
        </w:rPr>
      </w:pPr>
      <w:r>
        <w:rPr>
          <w:rFonts w:ascii="ＭＳ 明朝" w:eastAsia="ＭＳ 明朝" w:hAnsi="ＭＳ 明朝" w:hint="eastAsia"/>
        </w:rPr>
        <w:lastRenderedPageBreak/>
        <w:t>迅速審査（1～2週間）</w:t>
      </w:r>
    </w:p>
    <w:p w14:paraId="14534AB1" w14:textId="23D553AB" w:rsidR="00E12E99" w:rsidRDefault="00E12E99" w:rsidP="00E12E99">
      <w:pPr>
        <w:pStyle w:val="a9"/>
        <w:ind w:left="675"/>
        <w:rPr>
          <w:rFonts w:ascii="ＭＳ 明朝" w:eastAsia="ＭＳ 明朝" w:hAnsi="ＭＳ 明朝"/>
        </w:rPr>
      </w:pPr>
      <w:r>
        <w:rPr>
          <w:rFonts w:ascii="ＭＳ 明朝" w:eastAsia="ＭＳ 明朝" w:hAnsi="ＭＳ 明朝" w:hint="eastAsia"/>
        </w:rPr>
        <w:t>迅速審査対象の研究は受託研究審査委員会にて報告いたしますので、すべての申請書類（様式1、様式2、様式3）が揃った時点で、迅速審査を行い</w:t>
      </w:r>
      <w:r w:rsidR="00B278FB">
        <w:rPr>
          <w:rFonts w:ascii="ＭＳ 明朝" w:eastAsia="ＭＳ 明朝" w:hAnsi="ＭＳ 明朝" w:hint="eastAsia"/>
        </w:rPr>
        <w:t>ます。</w:t>
      </w:r>
    </w:p>
    <w:p w14:paraId="397D1614" w14:textId="77777777" w:rsidR="00C738E3" w:rsidRDefault="00C738E3" w:rsidP="00E12E99">
      <w:pPr>
        <w:pStyle w:val="a9"/>
        <w:ind w:left="675"/>
        <w:rPr>
          <w:rFonts w:ascii="ＭＳ 明朝" w:eastAsia="ＭＳ 明朝" w:hAnsi="ＭＳ 明朝"/>
        </w:rPr>
      </w:pPr>
    </w:p>
    <w:p w14:paraId="0223E85D" w14:textId="42771E12" w:rsidR="00E12E99" w:rsidRDefault="00B278FB" w:rsidP="0071515E">
      <w:pPr>
        <w:pStyle w:val="a9"/>
        <w:numPr>
          <w:ilvl w:val="0"/>
          <w:numId w:val="3"/>
        </w:numPr>
        <w:rPr>
          <w:rFonts w:ascii="ＭＳ 明朝" w:eastAsia="ＭＳ 明朝" w:hAnsi="ＭＳ 明朝"/>
        </w:rPr>
      </w:pPr>
      <w:r>
        <w:rPr>
          <w:rFonts w:ascii="ＭＳ 明朝" w:eastAsia="ＭＳ 明朝" w:hAnsi="ＭＳ 明朝" w:hint="eastAsia"/>
        </w:rPr>
        <w:t>承認・</w:t>
      </w:r>
      <w:r w:rsidR="00D67BBB">
        <w:rPr>
          <w:rFonts w:ascii="ＭＳ 明朝" w:eastAsia="ＭＳ 明朝" w:hAnsi="ＭＳ 明朝" w:hint="eastAsia"/>
        </w:rPr>
        <w:t>契約締結（1</w:t>
      </w:r>
      <w:r>
        <w:rPr>
          <w:rFonts w:ascii="ＭＳ 明朝" w:eastAsia="ＭＳ 明朝" w:hAnsi="ＭＳ 明朝" w:hint="eastAsia"/>
        </w:rPr>
        <w:t>～2週間）</w:t>
      </w:r>
    </w:p>
    <w:p w14:paraId="670EF1F1" w14:textId="07827B66" w:rsidR="00B278FB" w:rsidRDefault="00B278FB" w:rsidP="00B278FB">
      <w:pPr>
        <w:pStyle w:val="a9"/>
        <w:ind w:left="675"/>
        <w:rPr>
          <w:rFonts w:ascii="ＭＳ 明朝" w:eastAsia="ＭＳ 明朝" w:hAnsi="ＭＳ 明朝"/>
        </w:rPr>
      </w:pPr>
      <w:r>
        <w:rPr>
          <w:rFonts w:ascii="ＭＳ 明朝" w:eastAsia="ＭＳ 明朝" w:hAnsi="ＭＳ 明朝" w:hint="eastAsia"/>
        </w:rPr>
        <w:t>迅速審査にて承認されましたら、押印済みの</w:t>
      </w:r>
      <w:r w:rsidR="00613004">
        <w:rPr>
          <w:rFonts w:ascii="ＭＳ 明朝" w:eastAsia="ＭＳ 明朝" w:hAnsi="ＭＳ 明朝" w:hint="eastAsia"/>
        </w:rPr>
        <w:t>原本</w:t>
      </w:r>
      <w:r w:rsidR="001D35E9">
        <w:rPr>
          <w:rFonts w:ascii="ＭＳ 明朝" w:eastAsia="ＭＳ 明朝" w:hAnsi="ＭＳ 明朝" w:hint="eastAsia"/>
        </w:rPr>
        <w:t>(2部)</w:t>
      </w:r>
      <w:r w:rsidR="00613004">
        <w:rPr>
          <w:rFonts w:ascii="ＭＳ 明朝" w:eastAsia="ＭＳ 明朝" w:hAnsi="ＭＳ 明朝" w:hint="eastAsia"/>
        </w:rPr>
        <w:t>のご郵送を依頼させていただきます。</w:t>
      </w:r>
      <w:r>
        <w:rPr>
          <w:rFonts w:ascii="ＭＳ 明朝" w:eastAsia="ＭＳ 明朝" w:hAnsi="ＭＳ 明朝" w:hint="eastAsia"/>
        </w:rPr>
        <w:t>書類が届き次第、契約を締結いたします。</w:t>
      </w:r>
      <w:r w:rsidR="00636F9E">
        <w:rPr>
          <w:rFonts w:ascii="ＭＳ 明朝" w:eastAsia="ＭＳ 明朝" w:hAnsi="ＭＳ 明朝" w:hint="eastAsia"/>
        </w:rPr>
        <w:t>契約締結後は受託研究実施通知書（様式4）とともに</w:t>
      </w:r>
      <w:r w:rsidR="00C07A9E">
        <w:rPr>
          <w:rFonts w:ascii="ＭＳ 明朝" w:eastAsia="ＭＳ 明朝" w:hAnsi="ＭＳ 明朝" w:hint="eastAsia"/>
        </w:rPr>
        <w:t>当院押印済みの原本を返送させていただきます。</w:t>
      </w:r>
    </w:p>
    <w:p w14:paraId="3A967E2C" w14:textId="4364A489" w:rsidR="00B278FB" w:rsidRPr="00B278FB" w:rsidRDefault="00B278FB" w:rsidP="00B278FB">
      <w:pPr>
        <w:rPr>
          <w:rFonts w:ascii="ＭＳ 明朝" w:eastAsia="ＭＳ 明朝" w:hAnsi="ＭＳ 明朝"/>
        </w:rPr>
      </w:pPr>
    </w:p>
    <w:p w14:paraId="6F38ABE6" w14:textId="50DEFAB0" w:rsidR="00B278FB" w:rsidRDefault="00B278FB" w:rsidP="0071515E">
      <w:pPr>
        <w:pStyle w:val="a9"/>
        <w:numPr>
          <w:ilvl w:val="0"/>
          <w:numId w:val="3"/>
        </w:numPr>
        <w:rPr>
          <w:rFonts w:ascii="ＭＳ 明朝" w:eastAsia="ＭＳ 明朝" w:hAnsi="ＭＳ 明朝"/>
        </w:rPr>
      </w:pPr>
      <w:r>
        <w:rPr>
          <w:rFonts w:ascii="ＭＳ 明朝" w:eastAsia="ＭＳ 明朝" w:hAnsi="ＭＳ 明朝" w:hint="eastAsia"/>
        </w:rPr>
        <w:t>研究費の</w:t>
      </w:r>
      <w:r w:rsidR="00C337FF">
        <w:rPr>
          <w:rFonts w:ascii="ＭＳ 明朝" w:eastAsia="ＭＳ 明朝" w:hAnsi="ＭＳ 明朝" w:hint="eastAsia"/>
        </w:rPr>
        <w:t>ご</w:t>
      </w:r>
      <w:r>
        <w:rPr>
          <w:rFonts w:ascii="ＭＳ 明朝" w:eastAsia="ＭＳ 明朝" w:hAnsi="ＭＳ 明朝" w:hint="eastAsia"/>
        </w:rPr>
        <w:t>請求</w:t>
      </w:r>
      <w:r w:rsidR="004D0F02">
        <w:rPr>
          <w:rFonts w:ascii="ＭＳ 明朝" w:eastAsia="ＭＳ 明朝" w:hAnsi="ＭＳ 明朝" w:hint="eastAsia"/>
        </w:rPr>
        <w:t>（随時）</w:t>
      </w:r>
    </w:p>
    <w:p w14:paraId="1E3EE007" w14:textId="77777777" w:rsidR="00C337FF" w:rsidRDefault="00B278FB" w:rsidP="00B278FB">
      <w:pPr>
        <w:rPr>
          <w:rFonts w:ascii="ＭＳ 明朝" w:eastAsia="ＭＳ 明朝" w:hAnsi="ＭＳ 明朝"/>
        </w:rPr>
      </w:pPr>
      <w:r>
        <w:rPr>
          <w:rFonts w:ascii="ＭＳ 明朝" w:eastAsia="ＭＳ 明朝" w:hAnsi="ＭＳ 明朝" w:hint="eastAsia"/>
        </w:rPr>
        <w:t xml:space="preserve">　　　契約書締結の月末締めにて固定費の請求書を作成し</w:t>
      </w:r>
      <w:r w:rsidR="00C337FF">
        <w:rPr>
          <w:rFonts w:ascii="ＭＳ 明朝" w:eastAsia="ＭＳ 明朝" w:hAnsi="ＭＳ 明朝" w:hint="eastAsia"/>
        </w:rPr>
        <w:t>発送いたしますので、納付期限</w:t>
      </w:r>
    </w:p>
    <w:p w14:paraId="465DF990" w14:textId="77777777" w:rsidR="00C337FF" w:rsidRDefault="00C337FF" w:rsidP="00C337FF">
      <w:pPr>
        <w:ind w:firstLineChars="300" w:firstLine="630"/>
        <w:rPr>
          <w:rFonts w:ascii="ＭＳ 明朝" w:eastAsia="ＭＳ 明朝" w:hAnsi="ＭＳ 明朝"/>
        </w:rPr>
      </w:pPr>
      <w:r>
        <w:rPr>
          <w:rFonts w:ascii="ＭＳ 明朝" w:eastAsia="ＭＳ 明朝" w:hAnsi="ＭＳ 明朝" w:hint="eastAsia"/>
        </w:rPr>
        <w:t>までにご入金をお願いいたします。また、変動費につきましては、調査票を回収さ</w:t>
      </w:r>
    </w:p>
    <w:p w14:paraId="30E07AB2" w14:textId="77777777" w:rsidR="00F76843" w:rsidRDefault="00C337FF" w:rsidP="00C337FF">
      <w:pPr>
        <w:ind w:firstLineChars="300" w:firstLine="630"/>
        <w:rPr>
          <w:rFonts w:ascii="ＭＳ 明朝" w:eastAsia="ＭＳ 明朝" w:hAnsi="ＭＳ 明朝"/>
        </w:rPr>
      </w:pPr>
      <w:r>
        <w:rPr>
          <w:rFonts w:ascii="ＭＳ 明朝" w:eastAsia="ＭＳ 明朝" w:hAnsi="ＭＳ 明朝" w:hint="eastAsia"/>
        </w:rPr>
        <w:t>れましたらその月の25日を目途に</w:t>
      </w:r>
      <w:r w:rsidR="00F76843" w:rsidRPr="00F76843">
        <w:rPr>
          <w:rFonts w:ascii="ＭＳ 明朝" w:eastAsia="ＭＳ 明朝" w:hAnsi="ＭＳ 明朝" w:hint="eastAsia"/>
          <w:highlight w:val="yellow"/>
        </w:rPr>
        <w:t>受託研究窓口</w:t>
      </w:r>
      <w:r w:rsidR="00F76843" w:rsidRPr="00F76843">
        <w:rPr>
          <w:rFonts w:ascii="ＭＳ 明朝" w:eastAsia="ＭＳ 明朝" w:hAnsi="ＭＳ 明朝" w:hint="eastAsia"/>
          <w:highlight w:val="yellow"/>
          <w:vertAlign w:val="superscript"/>
        </w:rPr>
        <w:t>※</w:t>
      </w:r>
      <w:r>
        <w:rPr>
          <w:rFonts w:ascii="ＭＳ 明朝" w:eastAsia="ＭＳ 明朝" w:hAnsi="ＭＳ 明朝" w:hint="eastAsia"/>
        </w:rPr>
        <w:t>まで必ずメールにてご連絡くださ</w:t>
      </w:r>
    </w:p>
    <w:p w14:paraId="4A1682B3" w14:textId="6BAB9783" w:rsidR="00B278FB" w:rsidRDefault="00C337FF" w:rsidP="00C337FF">
      <w:pPr>
        <w:ind w:firstLineChars="300" w:firstLine="630"/>
        <w:rPr>
          <w:rFonts w:ascii="ＭＳ 明朝" w:eastAsia="ＭＳ 明朝" w:hAnsi="ＭＳ 明朝"/>
        </w:rPr>
      </w:pPr>
      <w:r>
        <w:rPr>
          <w:rFonts w:ascii="ＭＳ 明朝" w:eastAsia="ＭＳ 明朝" w:hAnsi="ＭＳ 明朝" w:hint="eastAsia"/>
        </w:rPr>
        <w:t>い。</w:t>
      </w:r>
    </w:p>
    <w:p w14:paraId="7B329914" w14:textId="77777777" w:rsidR="00C337FF" w:rsidRPr="00B278FB" w:rsidRDefault="00C337FF" w:rsidP="00C337FF">
      <w:pPr>
        <w:ind w:firstLineChars="300" w:firstLine="630"/>
        <w:rPr>
          <w:rFonts w:ascii="ＭＳ 明朝" w:eastAsia="ＭＳ 明朝" w:hAnsi="ＭＳ 明朝"/>
        </w:rPr>
      </w:pPr>
    </w:p>
    <w:p w14:paraId="5DE55FDD" w14:textId="7D0C4B78" w:rsidR="00C337FF" w:rsidRDefault="00C337FF" w:rsidP="00C337FF">
      <w:pPr>
        <w:pStyle w:val="a9"/>
        <w:numPr>
          <w:ilvl w:val="0"/>
          <w:numId w:val="3"/>
        </w:numPr>
        <w:rPr>
          <w:rFonts w:ascii="ＭＳ 明朝" w:eastAsia="ＭＳ 明朝" w:hAnsi="ＭＳ 明朝"/>
        </w:rPr>
      </w:pPr>
      <w:r>
        <w:rPr>
          <w:rFonts w:ascii="ＭＳ 明朝" w:eastAsia="ＭＳ 明朝" w:hAnsi="ＭＳ 明朝" w:hint="eastAsia"/>
        </w:rPr>
        <w:t>研究終了・報告</w:t>
      </w:r>
      <w:r w:rsidR="004D0F02">
        <w:rPr>
          <w:rFonts w:ascii="ＭＳ 明朝" w:eastAsia="ＭＳ 明朝" w:hAnsi="ＭＳ 明朝" w:hint="eastAsia"/>
        </w:rPr>
        <w:t>（1～3週間）</w:t>
      </w:r>
    </w:p>
    <w:p w14:paraId="2D6F68AA" w14:textId="7A029705" w:rsidR="00613004" w:rsidRDefault="004D0F02" w:rsidP="00613004">
      <w:pPr>
        <w:ind w:left="675"/>
        <w:rPr>
          <w:rFonts w:ascii="ＭＳ 明朝" w:eastAsia="ＭＳ 明朝" w:hAnsi="ＭＳ 明朝"/>
        </w:rPr>
      </w:pPr>
      <w:r>
        <w:rPr>
          <w:rFonts w:ascii="ＭＳ 明朝" w:eastAsia="ＭＳ 明朝" w:hAnsi="ＭＳ 明朝" w:hint="eastAsia"/>
        </w:rPr>
        <w:t>使用成績調査および特定使用成績調査につきましては、契約課題終了後、</w:t>
      </w:r>
      <w:r w:rsidR="00613004">
        <w:rPr>
          <w:rFonts w:ascii="ＭＳ 明朝" w:eastAsia="ＭＳ 明朝" w:hAnsi="ＭＳ 明朝" w:hint="eastAsia"/>
        </w:rPr>
        <w:t>以下の様式をHPよりダウンロードのうえ、ご作成ください。また、作成</w:t>
      </w:r>
      <w:r w:rsidR="002114DA">
        <w:rPr>
          <w:rFonts w:ascii="ＭＳ 明朝" w:eastAsia="ＭＳ 明朝" w:hAnsi="ＭＳ 明朝" w:hint="eastAsia"/>
        </w:rPr>
        <w:t>され</w:t>
      </w:r>
      <w:r w:rsidR="00613004">
        <w:rPr>
          <w:rFonts w:ascii="ＭＳ 明朝" w:eastAsia="ＭＳ 明朝" w:hAnsi="ＭＳ 明朝" w:hint="eastAsia"/>
        </w:rPr>
        <w:t>ましたら必ず</w:t>
      </w:r>
      <w:r w:rsidR="00F76843" w:rsidRPr="00F76843">
        <w:rPr>
          <w:rFonts w:ascii="ＭＳ 明朝" w:eastAsia="ＭＳ 明朝" w:hAnsi="ＭＳ 明朝" w:hint="eastAsia"/>
          <w:highlight w:val="yellow"/>
        </w:rPr>
        <w:t>受託研究窓口</w:t>
      </w:r>
      <w:r w:rsidR="00F76843" w:rsidRPr="00F76843">
        <w:rPr>
          <w:rFonts w:ascii="ＭＳ 明朝" w:eastAsia="ＭＳ 明朝" w:hAnsi="ＭＳ 明朝" w:hint="eastAsia"/>
          <w:highlight w:val="yellow"/>
          <w:vertAlign w:val="superscript"/>
        </w:rPr>
        <w:t>※</w:t>
      </w:r>
      <w:r w:rsidR="002114DA">
        <w:rPr>
          <w:rFonts w:ascii="ＭＳ 明朝" w:eastAsia="ＭＳ 明朝" w:hAnsi="ＭＳ 明朝" w:hint="eastAsia"/>
        </w:rPr>
        <w:t>まで</w:t>
      </w:r>
      <w:r w:rsidR="00613004" w:rsidRPr="00B777C8">
        <w:rPr>
          <w:rFonts w:ascii="ＭＳ 明朝" w:eastAsia="ＭＳ 明朝" w:hAnsi="ＭＳ 明朝" w:hint="eastAsia"/>
        </w:rPr>
        <w:t>メール</w:t>
      </w:r>
      <w:r w:rsidR="00613004">
        <w:rPr>
          <w:rFonts w:ascii="ＭＳ 明朝" w:eastAsia="ＭＳ 明朝" w:hAnsi="ＭＳ 明朝" w:hint="eastAsia"/>
        </w:rPr>
        <w:t>にてご提出ください。</w:t>
      </w:r>
      <w:r w:rsidR="00F76843" w:rsidRPr="001D35E9">
        <w:rPr>
          <w:rFonts w:ascii="ＭＳ 明朝" w:eastAsia="ＭＳ 明朝" w:hAnsi="ＭＳ 明朝" w:hint="eastAsia"/>
        </w:rPr>
        <w:t>受託研究</w:t>
      </w:r>
      <w:r w:rsidR="001D35E9">
        <w:rPr>
          <w:rFonts w:ascii="ＭＳ 明朝" w:eastAsia="ＭＳ 明朝" w:hAnsi="ＭＳ 明朝" w:hint="eastAsia"/>
        </w:rPr>
        <w:t>担当者</w:t>
      </w:r>
      <w:r w:rsidR="00613004">
        <w:rPr>
          <w:rFonts w:ascii="ＭＳ 明朝" w:eastAsia="ＭＳ 明朝" w:hAnsi="ＭＳ 明朝" w:hint="eastAsia"/>
        </w:rPr>
        <w:t>にて内容を確認後、原本のご郵送を依頼させていただきます。</w:t>
      </w:r>
    </w:p>
    <w:p w14:paraId="04B033C8" w14:textId="3A9CCA69" w:rsidR="00613004" w:rsidRPr="00613004" w:rsidRDefault="00A9001A" w:rsidP="004D0F02">
      <w:pPr>
        <w:ind w:left="675"/>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C0DF5F7" wp14:editId="446E38BB">
                <wp:simplePos x="0" y="0"/>
                <wp:positionH relativeFrom="column">
                  <wp:posOffset>415290</wp:posOffset>
                </wp:positionH>
                <wp:positionV relativeFrom="paragraph">
                  <wp:posOffset>107950</wp:posOffset>
                </wp:positionV>
                <wp:extent cx="4962525" cy="428625"/>
                <wp:effectExtent l="19050" t="19050" r="28575" b="28575"/>
                <wp:wrapNone/>
                <wp:docPr id="39469244" name="正方形/長方形 6"/>
                <wp:cNvGraphicFramePr/>
                <a:graphic xmlns:a="http://schemas.openxmlformats.org/drawingml/2006/main">
                  <a:graphicData uri="http://schemas.microsoft.com/office/word/2010/wordprocessingShape">
                    <wps:wsp>
                      <wps:cNvSpPr/>
                      <wps:spPr>
                        <a:xfrm>
                          <a:off x="0" y="0"/>
                          <a:ext cx="4962525" cy="42862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A280B" id="正方形/長方形 6" o:spid="_x0000_s1026" style="position:absolute;margin-left:32.7pt;margin-top:8.5pt;width:390.75pt;height:3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" filled="f" strokecolor="#030e13 [484]" strokeweight="2.25pt"/>
            </w:pict>
          </mc:Fallback>
        </mc:AlternateContent>
      </w:r>
    </w:p>
    <w:p w14:paraId="7CE0076C" w14:textId="0772BE91" w:rsidR="004D0F02" w:rsidRDefault="004D0F02" w:rsidP="004D0F02">
      <w:pPr>
        <w:pStyle w:val="a9"/>
        <w:ind w:left="675"/>
        <w:rPr>
          <w:rFonts w:ascii="ＭＳ 明朝" w:eastAsia="ＭＳ 明朝" w:hAnsi="ＭＳ 明朝"/>
        </w:rPr>
      </w:pPr>
      <w:r>
        <w:rPr>
          <w:rFonts w:ascii="ＭＳ 明朝" w:eastAsia="ＭＳ 明朝" w:hAnsi="ＭＳ 明朝" w:hint="eastAsia"/>
        </w:rPr>
        <w:t>・研究の終了に関する報告書（様式6）</w:t>
      </w:r>
    </w:p>
    <w:p w14:paraId="2EB8BA28" w14:textId="100B6DB6" w:rsidR="00613004" w:rsidRDefault="00613004" w:rsidP="004D0F02">
      <w:pPr>
        <w:pStyle w:val="a9"/>
        <w:ind w:left="675"/>
        <w:rPr>
          <w:rFonts w:ascii="ＭＳ 明朝" w:eastAsia="ＭＳ 明朝" w:hAnsi="ＭＳ 明朝"/>
        </w:rPr>
      </w:pPr>
    </w:p>
    <w:p w14:paraId="1FB01C71" w14:textId="77777777" w:rsidR="001D35E9" w:rsidRDefault="001D35E9" w:rsidP="001D35E9">
      <w:pPr>
        <w:ind w:firstLineChars="300" w:firstLine="630"/>
        <w:rPr>
          <w:rFonts w:ascii="ＭＳ 明朝" w:eastAsia="ＭＳ 明朝" w:hAnsi="ＭＳ 明朝"/>
          <w:highlight w:val="yellow"/>
        </w:rPr>
      </w:pPr>
      <w:r>
        <w:rPr>
          <w:rFonts w:ascii="ＭＳ 明朝" w:eastAsia="ＭＳ 明朝" w:hAnsi="ＭＳ 明朝" w:hint="eastAsia"/>
        </w:rPr>
        <w:t>●</w:t>
      </w:r>
      <w:r w:rsidR="004D0F02" w:rsidRPr="004D0F02">
        <w:rPr>
          <w:rFonts w:ascii="ＭＳ 明朝" w:eastAsia="ＭＳ 明朝" w:hAnsi="ＭＳ 明朝" w:hint="eastAsia"/>
        </w:rPr>
        <w:t>全例調査</w:t>
      </w:r>
      <w:r w:rsidR="004D0F02">
        <w:rPr>
          <w:rFonts w:ascii="ＭＳ 明朝" w:eastAsia="ＭＳ 明朝" w:hAnsi="ＭＳ 明朝" w:hint="eastAsia"/>
        </w:rPr>
        <w:t>につきまして、</w:t>
      </w:r>
      <w:r w:rsidR="004D0F02" w:rsidRPr="004D0F02">
        <w:rPr>
          <w:rFonts w:ascii="ＭＳ 明朝" w:eastAsia="ＭＳ 明朝" w:hAnsi="ＭＳ 明朝" w:hint="eastAsia"/>
        </w:rPr>
        <w:t>契約期間内に症例登録が終了いたしましたら、</w:t>
      </w:r>
      <w:r w:rsidR="004D0F02">
        <w:rPr>
          <w:rFonts w:ascii="ＭＳ 明朝" w:eastAsia="ＭＳ 明朝" w:hAnsi="ＭＳ 明朝" w:hint="eastAsia"/>
        </w:rPr>
        <w:t>必ず</w:t>
      </w:r>
      <w:r w:rsidRPr="00F76843">
        <w:rPr>
          <w:rFonts w:ascii="ＭＳ 明朝" w:eastAsia="ＭＳ 明朝" w:hAnsi="ＭＳ 明朝" w:hint="eastAsia"/>
          <w:highlight w:val="yellow"/>
        </w:rPr>
        <w:t>受託</w:t>
      </w:r>
    </w:p>
    <w:p w14:paraId="61AF8440" w14:textId="2874B0D1" w:rsidR="004D0F02" w:rsidRDefault="001D35E9" w:rsidP="001D35E9">
      <w:pPr>
        <w:ind w:firstLineChars="300" w:firstLine="630"/>
        <w:rPr>
          <w:rFonts w:ascii="ＭＳ 明朝" w:eastAsia="ＭＳ 明朝" w:hAnsi="ＭＳ 明朝"/>
        </w:rPr>
      </w:pPr>
      <w:r w:rsidRPr="00F76843">
        <w:rPr>
          <w:rFonts w:ascii="ＭＳ 明朝" w:eastAsia="ＭＳ 明朝" w:hAnsi="ＭＳ 明朝" w:hint="eastAsia"/>
          <w:highlight w:val="yellow"/>
        </w:rPr>
        <w:t>研究窓口</w:t>
      </w:r>
      <w:r w:rsidRPr="00F76843">
        <w:rPr>
          <w:rFonts w:ascii="ＭＳ 明朝" w:eastAsia="ＭＳ 明朝" w:hAnsi="ＭＳ 明朝" w:hint="eastAsia"/>
          <w:highlight w:val="yellow"/>
          <w:vertAlign w:val="superscript"/>
        </w:rPr>
        <w:t>※</w:t>
      </w:r>
      <w:r w:rsidR="004D0F02">
        <w:rPr>
          <w:rFonts w:ascii="ＭＳ 明朝" w:eastAsia="ＭＳ 明朝" w:hAnsi="ＭＳ 明朝" w:hint="eastAsia"/>
        </w:rPr>
        <w:t>にも</w:t>
      </w:r>
      <w:r w:rsidR="004D0F02" w:rsidRPr="004D0F02">
        <w:rPr>
          <w:rFonts w:ascii="ＭＳ 明朝" w:eastAsia="ＭＳ 明朝" w:hAnsi="ＭＳ 明朝" w:hint="eastAsia"/>
        </w:rPr>
        <w:t>メールにてご連絡</w:t>
      </w:r>
      <w:r w:rsidR="004D0F02">
        <w:rPr>
          <w:rFonts w:ascii="ＭＳ 明朝" w:eastAsia="ＭＳ 明朝" w:hAnsi="ＭＳ 明朝" w:hint="eastAsia"/>
        </w:rPr>
        <w:t>ください</w:t>
      </w:r>
      <w:r w:rsidR="004D0F02" w:rsidRPr="004D0F02">
        <w:rPr>
          <w:rFonts w:ascii="ＭＳ 明朝" w:eastAsia="ＭＳ 明朝" w:hAnsi="ＭＳ 明朝" w:hint="eastAsia"/>
        </w:rPr>
        <w:t>。</w:t>
      </w:r>
    </w:p>
    <w:p w14:paraId="687AD72E" w14:textId="148D7962" w:rsidR="006E7D0C" w:rsidRDefault="00AF2E2E" w:rsidP="004D0F02">
      <w:pPr>
        <w:ind w:firstLineChars="300" w:firstLine="63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098A4F2" wp14:editId="08AB00F8">
                <wp:simplePos x="0" y="0"/>
                <wp:positionH relativeFrom="column">
                  <wp:posOffset>920115</wp:posOffset>
                </wp:positionH>
                <wp:positionV relativeFrom="paragraph">
                  <wp:posOffset>161925</wp:posOffset>
                </wp:positionV>
                <wp:extent cx="4067175" cy="2895600"/>
                <wp:effectExtent l="19050" t="19050" r="28575" b="19050"/>
                <wp:wrapNone/>
                <wp:docPr id="1801420262" name="四角形: 角を丸くする 1"/>
                <wp:cNvGraphicFramePr/>
                <a:graphic xmlns:a="http://schemas.openxmlformats.org/drawingml/2006/main">
                  <a:graphicData uri="http://schemas.microsoft.com/office/word/2010/wordprocessingShape">
                    <wps:wsp>
                      <wps:cNvSpPr/>
                      <wps:spPr>
                        <a:xfrm>
                          <a:off x="0" y="0"/>
                          <a:ext cx="4067175" cy="2895600"/>
                        </a:xfrm>
                        <a:prstGeom prst="roundRect">
                          <a:avLst/>
                        </a:prstGeom>
                        <a:solidFill>
                          <a:schemeClr val="accent4">
                            <a:lumMod val="20000"/>
                            <a:lumOff val="80000"/>
                          </a:schemeClr>
                        </a:solidFill>
                        <a:ln w="28575">
                          <a:solidFill>
                            <a:schemeClr val="tx2">
                              <a:lumMod val="25000"/>
                              <a:lumOff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0514B0" w14:textId="77777777" w:rsidR="00AF2E2E" w:rsidRDefault="00AF2E2E" w:rsidP="006E7D0C">
                            <w:pPr>
                              <w:jc w:val="center"/>
                              <w:rPr>
                                <w:rFonts w:ascii="ＭＳ Ｐゴシック" w:eastAsia="ＭＳ Ｐゴシック" w:hAnsi="ＭＳ Ｐゴシック"/>
                                <w:color w:val="000000" w:themeColor="text1"/>
                                <w:sz w:val="24"/>
                                <w:szCs w:val="28"/>
                              </w:rPr>
                            </w:pPr>
                            <w:r>
                              <w:rPr>
                                <w:rFonts w:ascii="ＭＳ Ｐゴシック" w:eastAsia="ＭＳ Ｐゴシック" w:hAnsi="ＭＳ Ｐゴシック" w:hint="eastAsia"/>
                                <w:color w:val="000000" w:themeColor="text1"/>
                                <w:sz w:val="24"/>
                                <w:szCs w:val="28"/>
                              </w:rPr>
                              <w:t>受託研究契約締結までの流れ（図1）</w:t>
                            </w:r>
                          </w:p>
                          <w:p w14:paraId="26CCAD8F" w14:textId="77777777" w:rsidR="00AF2E2E" w:rsidRDefault="00AF2E2E" w:rsidP="006E7D0C">
                            <w:pPr>
                              <w:jc w:val="center"/>
                              <w:rPr>
                                <w:rFonts w:ascii="ＭＳ Ｐゴシック" w:eastAsia="ＭＳ Ｐゴシック" w:hAnsi="ＭＳ Ｐゴシック"/>
                                <w:color w:val="000000" w:themeColor="text1"/>
                                <w:sz w:val="24"/>
                                <w:szCs w:val="28"/>
                              </w:rPr>
                            </w:pPr>
                          </w:p>
                          <w:p w14:paraId="2D2C3564" w14:textId="77777777" w:rsidR="00AF2E2E" w:rsidRDefault="00AF2E2E" w:rsidP="006E7D0C">
                            <w:pPr>
                              <w:jc w:val="center"/>
                              <w:rPr>
                                <w:rFonts w:ascii="ＭＳ Ｐゴシック" w:eastAsia="ＭＳ Ｐゴシック" w:hAnsi="ＭＳ Ｐゴシック"/>
                                <w:color w:val="000000" w:themeColor="text1"/>
                                <w:sz w:val="24"/>
                                <w:szCs w:val="28"/>
                              </w:rPr>
                            </w:pPr>
                          </w:p>
                          <w:p w14:paraId="028D7C88" w14:textId="58F76AE5" w:rsidR="006E7D0C" w:rsidRPr="006E7D0C" w:rsidRDefault="006E7D0C" w:rsidP="006E7D0C">
                            <w:pPr>
                              <w:jc w:val="center"/>
                              <w:rPr>
                                <w:rFonts w:ascii="ＭＳ Ｐゴシック" w:eastAsia="ＭＳ Ｐゴシック" w:hAnsi="ＭＳ Ｐゴシック"/>
                                <w:color w:val="000000" w:themeColor="text1"/>
                                <w:sz w:val="24"/>
                                <w:szCs w:val="28"/>
                              </w:rPr>
                            </w:pPr>
                            <w:r w:rsidRPr="006E7D0C">
                              <w:rPr>
                                <w:rFonts w:ascii="ＭＳ Ｐゴシック" w:eastAsia="ＭＳ Ｐゴシック" w:hAnsi="ＭＳ Ｐゴシック" w:hint="eastAsia"/>
                                <w:color w:val="000000" w:themeColor="text1"/>
                                <w:sz w:val="24"/>
                                <w:szCs w:val="28"/>
                              </w:rPr>
                              <w:t>事前相談（1～2週間）</w:t>
                            </w:r>
                          </w:p>
                          <w:p w14:paraId="67B97A82" w14:textId="47841019" w:rsidR="006E7D0C" w:rsidRPr="006E7D0C" w:rsidRDefault="006E7D0C" w:rsidP="006E7D0C">
                            <w:pPr>
                              <w:jc w:val="center"/>
                              <w:rPr>
                                <w:rFonts w:ascii="ＭＳ Ｐゴシック" w:eastAsia="ＭＳ Ｐゴシック" w:hAnsi="ＭＳ Ｐゴシック"/>
                                <w:color w:val="000000" w:themeColor="text1"/>
                                <w:sz w:val="24"/>
                                <w:szCs w:val="28"/>
                              </w:rPr>
                            </w:pPr>
                          </w:p>
                          <w:p w14:paraId="2B2FC58B" w14:textId="328848FE" w:rsidR="006E7D0C" w:rsidRPr="006E7D0C" w:rsidRDefault="006E7D0C" w:rsidP="006E7D0C">
                            <w:pPr>
                              <w:jc w:val="center"/>
                              <w:rPr>
                                <w:rFonts w:ascii="ＭＳ Ｐゴシック" w:eastAsia="ＭＳ Ｐゴシック" w:hAnsi="ＭＳ Ｐゴシック"/>
                                <w:color w:val="000000" w:themeColor="text1"/>
                                <w:sz w:val="24"/>
                                <w:szCs w:val="28"/>
                              </w:rPr>
                            </w:pPr>
                            <w:r w:rsidRPr="006E7D0C">
                              <w:rPr>
                                <w:rFonts w:ascii="ＭＳ Ｐゴシック" w:eastAsia="ＭＳ Ｐゴシック" w:hAnsi="ＭＳ Ｐゴシック" w:hint="eastAsia"/>
                                <w:color w:val="000000" w:themeColor="text1"/>
                                <w:sz w:val="24"/>
                                <w:szCs w:val="28"/>
                              </w:rPr>
                              <w:t>申請書類の提出（1</w:t>
                            </w:r>
                            <w:r w:rsidR="00AF2E2E">
                              <w:rPr>
                                <w:rFonts w:ascii="ＭＳ Ｐゴシック" w:eastAsia="ＭＳ Ｐゴシック" w:hAnsi="ＭＳ Ｐゴシック" w:hint="eastAsia"/>
                                <w:color w:val="000000" w:themeColor="text1"/>
                                <w:sz w:val="24"/>
                                <w:szCs w:val="28"/>
                              </w:rPr>
                              <w:t>～3</w:t>
                            </w:r>
                            <w:r w:rsidRPr="006E7D0C">
                              <w:rPr>
                                <w:rFonts w:ascii="ＭＳ Ｐゴシック" w:eastAsia="ＭＳ Ｐゴシック" w:hAnsi="ＭＳ Ｐゴシック" w:hint="eastAsia"/>
                                <w:color w:val="000000" w:themeColor="text1"/>
                                <w:sz w:val="24"/>
                                <w:szCs w:val="28"/>
                              </w:rPr>
                              <w:t>週間）</w:t>
                            </w:r>
                          </w:p>
                          <w:p w14:paraId="363FE8E2" w14:textId="77777777" w:rsidR="006E7D0C" w:rsidRPr="006E7D0C" w:rsidRDefault="006E7D0C" w:rsidP="006E7D0C">
                            <w:pPr>
                              <w:jc w:val="center"/>
                              <w:rPr>
                                <w:rFonts w:ascii="ＭＳ Ｐゴシック" w:eastAsia="ＭＳ Ｐゴシック" w:hAnsi="ＭＳ Ｐゴシック"/>
                                <w:color w:val="000000" w:themeColor="text1"/>
                                <w:sz w:val="24"/>
                                <w:szCs w:val="28"/>
                              </w:rPr>
                            </w:pPr>
                          </w:p>
                          <w:p w14:paraId="47DFBCB3" w14:textId="15FFE8E6" w:rsidR="006E7D0C" w:rsidRPr="006E7D0C" w:rsidRDefault="006E7D0C" w:rsidP="006E7D0C">
                            <w:pPr>
                              <w:jc w:val="center"/>
                              <w:rPr>
                                <w:rFonts w:ascii="ＭＳ Ｐゴシック" w:eastAsia="ＭＳ Ｐゴシック" w:hAnsi="ＭＳ Ｐゴシック"/>
                                <w:color w:val="000000" w:themeColor="text1"/>
                                <w:sz w:val="24"/>
                                <w:szCs w:val="28"/>
                              </w:rPr>
                            </w:pPr>
                            <w:r w:rsidRPr="006E7D0C">
                              <w:rPr>
                                <w:rFonts w:ascii="ＭＳ Ｐゴシック" w:eastAsia="ＭＳ Ｐゴシック" w:hAnsi="ＭＳ Ｐゴシック" w:hint="eastAsia"/>
                                <w:color w:val="000000" w:themeColor="text1"/>
                                <w:sz w:val="24"/>
                                <w:szCs w:val="28"/>
                              </w:rPr>
                              <w:t>迅速審査（1～2週間）</w:t>
                            </w:r>
                          </w:p>
                          <w:p w14:paraId="4B48A33A" w14:textId="77777777" w:rsidR="006E7D0C" w:rsidRPr="006E7D0C" w:rsidRDefault="006E7D0C" w:rsidP="006E7D0C">
                            <w:pPr>
                              <w:jc w:val="center"/>
                              <w:rPr>
                                <w:rFonts w:ascii="ＭＳ Ｐゴシック" w:eastAsia="ＭＳ Ｐゴシック" w:hAnsi="ＭＳ Ｐゴシック"/>
                                <w:color w:val="000000" w:themeColor="text1"/>
                                <w:sz w:val="24"/>
                                <w:szCs w:val="28"/>
                              </w:rPr>
                            </w:pPr>
                          </w:p>
                          <w:p w14:paraId="00957A06" w14:textId="43C7F4EE" w:rsidR="006E7D0C" w:rsidRPr="006E7D0C" w:rsidRDefault="006E7D0C" w:rsidP="006E7D0C">
                            <w:pPr>
                              <w:jc w:val="center"/>
                              <w:rPr>
                                <w:rFonts w:ascii="ＭＳ Ｐゴシック" w:eastAsia="ＭＳ Ｐゴシック" w:hAnsi="ＭＳ Ｐゴシック"/>
                                <w:color w:val="000000" w:themeColor="text1"/>
                                <w:sz w:val="24"/>
                                <w:szCs w:val="28"/>
                              </w:rPr>
                            </w:pPr>
                            <w:r w:rsidRPr="006E7D0C">
                              <w:rPr>
                                <w:rFonts w:ascii="ＭＳ Ｐゴシック" w:eastAsia="ＭＳ Ｐゴシック" w:hAnsi="ＭＳ Ｐゴシック" w:hint="eastAsia"/>
                                <w:color w:val="000000" w:themeColor="text1"/>
                                <w:sz w:val="24"/>
                                <w:szCs w:val="28"/>
                              </w:rPr>
                              <w:t>承認・契約締結（1～2週間）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8A4F2" id="四角形: 角を丸くする 1" o:spid="_x0000_s1026" style="position:absolute;left:0;text-align:left;margin-left:72.45pt;margin-top:12.75pt;width:320.2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" fillcolor="#caedfb [663]" strokecolor="#a7caec [831]" strokeweight="2.25pt">
                <v:stroke joinstyle="miter"/>
                <v:textbox>
                  <w:txbxContent>
                    <w:p w14:paraId="370514B0" w14:textId="77777777" w:rsidR="00AF2E2E" w:rsidRDefault="00AF2E2E" w:rsidP="006E7D0C">
                      <w:pPr>
                        <w:jc w:val="center"/>
                        <w:rPr>
                          <w:rFonts w:ascii="ＭＳ Ｐゴシック" w:eastAsia="ＭＳ Ｐゴシック" w:hAnsi="ＭＳ Ｐゴシック"/>
                          <w:color w:val="000000" w:themeColor="text1"/>
                          <w:sz w:val="24"/>
                          <w:szCs w:val="28"/>
                        </w:rPr>
                      </w:pPr>
                      <w:r>
                        <w:rPr>
                          <w:rFonts w:ascii="ＭＳ Ｐゴシック" w:eastAsia="ＭＳ Ｐゴシック" w:hAnsi="ＭＳ Ｐゴシック" w:hint="eastAsia"/>
                          <w:color w:val="000000" w:themeColor="text1"/>
                          <w:sz w:val="24"/>
                          <w:szCs w:val="28"/>
                        </w:rPr>
                        <w:t>受託研究契約締結までの流れ（図1）</w:t>
                      </w:r>
                    </w:p>
                    <w:p w14:paraId="26CCAD8F" w14:textId="77777777" w:rsidR="00AF2E2E" w:rsidRDefault="00AF2E2E" w:rsidP="006E7D0C">
                      <w:pPr>
                        <w:jc w:val="center"/>
                        <w:rPr>
                          <w:rFonts w:ascii="ＭＳ Ｐゴシック" w:eastAsia="ＭＳ Ｐゴシック" w:hAnsi="ＭＳ Ｐゴシック"/>
                          <w:color w:val="000000" w:themeColor="text1"/>
                          <w:sz w:val="24"/>
                          <w:szCs w:val="28"/>
                        </w:rPr>
                      </w:pPr>
                    </w:p>
                    <w:p w14:paraId="2D2C3564" w14:textId="77777777" w:rsidR="00AF2E2E" w:rsidRDefault="00AF2E2E" w:rsidP="006E7D0C">
                      <w:pPr>
                        <w:jc w:val="center"/>
                        <w:rPr>
                          <w:rFonts w:ascii="ＭＳ Ｐゴシック" w:eastAsia="ＭＳ Ｐゴシック" w:hAnsi="ＭＳ Ｐゴシック"/>
                          <w:color w:val="000000" w:themeColor="text1"/>
                          <w:sz w:val="24"/>
                          <w:szCs w:val="28"/>
                        </w:rPr>
                      </w:pPr>
                    </w:p>
                    <w:p w14:paraId="028D7C88" w14:textId="58F76AE5" w:rsidR="006E7D0C" w:rsidRPr="006E7D0C" w:rsidRDefault="006E7D0C" w:rsidP="006E7D0C">
                      <w:pPr>
                        <w:jc w:val="center"/>
                        <w:rPr>
                          <w:rFonts w:ascii="ＭＳ Ｐゴシック" w:eastAsia="ＭＳ Ｐゴシック" w:hAnsi="ＭＳ Ｐゴシック"/>
                          <w:color w:val="000000" w:themeColor="text1"/>
                          <w:sz w:val="24"/>
                          <w:szCs w:val="28"/>
                        </w:rPr>
                      </w:pPr>
                      <w:r w:rsidRPr="006E7D0C">
                        <w:rPr>
                          <w:rFonts w:ascii="ＭＳ Ｐゴシック" w:eastAsia="ＭＳ Ｐゴシック" w:hAnsi="ＭＳ Ｐゴシック" w:hint="eastAsia"/>
                          <w:color w:val="000000" w:themeColor="text1"/>
                          <w:sz w:val="24"/>
                          <w:szCs w:val="28"/>
                        </w:rPr>
                        <w:t>事前相談（1～2週間）</w:t>
                      </w:r>
                    </w:p>
                    <w:p w14:paraId="67B97A82" w14:textId="47841019" w:rsidR="006E7D0C" w:rsidRPr="006E7D0C" w:rsidRDefault="006E7D0C" w:rsidP="006E7D0C">
                      <w:pPr>
                        <w:jc w:val="center"/>
                        <w:rPr>
                          <w:rFonts w:ascii="ＭＳ Ｐゴシック" w:eastAsia="ＭＳ Ｐゴシック" w:hAnsi="ＭＳ Ｐゴシック"/>
                          <w:color w:val="000000" w:themeColor="text1"/>
                          <w:sz w:val="24"/>
                          <w:szCs w:val="28"/>
                        </w:rPr>
                      </w:pPr>
                    </w:p>
                    <w:p w14:paraId="2B2FC58B" w14:textId="328848FE" w:rsidR="006E7D0C" w:rsidRPr="006E7D0C" w:rsidRDefault="006E7D0C" w:rsidP="006E7D0C">
                      <w:pPr>
                        <w:jc w:val="center"/>
                        <w:rPr>
                          <w:rFonts w:ascii="ＭＳ Ｐゴシック" w:eastAsia="ＭＳ Ｐゴシック" w:hAnsi="ＭＳ Ｐゴシック"/>
                          <w:color w:val="000000" w:themeColor="text1"/>
                          <w:sz w:val="24"/>
                          <w:szCs w:val="28"/>
                        </w:rPr>
                      </w:pPr>
                      <w:r w:rsidRPr="006E7D0C">
                        <w:rPr>
                          <w:rFonts w:ascii="ＭＳ Ｐゴシック" w:eastAsia="ＭＳ Ｐゴシック" w:hAnsi="ＭＳ Ｐゴシック" w:hint="eastAsia"/>
                          <w:color w:val="000000" w:themeColor="text1"/>
                          <w:sz w:val="24"/>
                          <w:szCs w:val="28"/>
                        </w:rPr>
                        <w:t>申請書類の提出（1</w:t>
                      </w:r>
                      <w:r w:rsidR="00AF2E2E">
                        <w:rPr>
                          <w:rFonts w:ascii="ＭＳ Ｐゴシック" w:eastAsia="ＭＳ Ｐゴシック" w:hAnsi="ＭＳ Ｐゴシック" w:hint="eastAsia"/>
                          <w:color w:val="000000" w:themeColor="text1"/>
                          <w:sz w:val="24"/>
                          <w:szCs w:val="28"/>
                        </w:rPr>
                        <w:t>～3</w:t>
                      </w:r>
                      <w:r w:rsidRPr="006E7D0C">
                        <w:rPr>
                          <w:rFonts w:ascii="ＭＳ Ｐゴシック" w:eastAsia="ＭＳ Ｐゴシック" w:hAnsi="ＭＳ Ｐゴシック" w:hint="eastAsia"/>
                          <w:color w:val="000000" w:themeColor="text1"/>
                          <w:sz w:val="24"/>
                          <w:szCs w:val="28"/>
                        </w:rPr>
                        <w:t>週間）</w:t>
                      </w:r>
                    </w:p>
                    <w:p w14:paraId="363FE8E2" w14:textId="77777777" w:rsidR="006E7D0C" w:rsidRPr="006E7D0C" w:rsidRDefault="006E7D0C" w:rsidP="006E7D0C">
                      <w:pPr>
                        <w:jc w:val="center"/>
                        <w:rPr>
                          <w:rFonts w:ascii="ＭＳ Ｐゴシック" w:eastAsia="ＭＳ Ｐゴシック" w:hAnsi="ＭＳ Ｐゴシック"/>
                          <w:color w:val="000000" w:themeColor="text1"/>
                          <w:sz w:val="24"/>
                          <w:szCs w:val="28"/>
                        </w:rPr>
                      </w:pPr>
                    </w:p>
                    <w:p w14:paraId="47DFBCB3" w14:textId="15FFE8E6" w:rsidR="006E7D0C" w:rsidRPr="006E7D0C" w:rsidRDefault="006E7D0C" w:rsidP="006E7D0C">
                      <w:pPr>
                        <w:jc w:val="center"/>
                        <w:rPr>
                          <w:rFonts w:ascii="ＭＳ Ｐゴシック" w:eastAsia="ＭＳ Ｐゴシック" w:hAnsi="ＭＳ Ｐゴシック"/>
                          <w:color w:val="000000" w:themeColor="text1"/>
                          <w:sz w:val="24"/>
                          <w:szCs w:val="28"/>
                        </w:rPr>
                      </w:pPr>
                      <w:r w:rsidRPr="006E7D0C">
                        <w:rPr>
                          <w:rFonts w:ascii="ＭＳ Ｐゴシック" w:eastAsia="ＭＳ Ｐゴシック" w:hAnsi="ＭＳ Ｐゴシック" w:hint="eastAsia"/>
                          <w:color w:val="000000" w:themeColor="text1"/>
                          <w:sz w:val="24"/>
                          <w:szCs w:val="28"/>
                        </w:rPr>
                        <w:t>迅速審査（1～2週間）</w:t>
                      </w:r>
                    </w:p>
                    <w:p w14:paraId="4B48A33A" w14:textId="77777777" w:rsidR="006E7D0C" w:rsidRPr="006E7D0C" w:rsidRDefault="006E7D0C" w:rsidP="006E7D0C">
                      <w:pPr>
                        <w:jc w:val="center"/>
                        <w:rPr>
                          <w:rFonts w:ascii="ＭＳ Ｐゴシック" w:eastAsia="ＭＳ Ｐゴシック" w:hAnsi="ＭＳ Ｐゴシック"/>
                          <w:color w:val="000000" w:themeColor="text1"/>
                          <w:sz w:val="24"/>
                          <w:szCs w:val="28"/>
                        </w:rPr>
                      </w:pPr>
                    </w:p>
                    <w:p w14:paraId="00957A06" w14:textId="43C7F4EE" w:rsidR="006E7D0C" w:rsidRPr="006E7D0C" w:rsidRDefault="006E7D0C" w:rsidP="006E7D0C">
                      <w:pPr>
                        <w:jc w:val="center"/>
                        <w:rPr>
                          <w:rFonts w:ascii="ＭＳ Ｐゴシック" w:eastAsia="ＭＳ Ｐゴシック" w:hAnsi="ＭＳ Ｐゴシック"/>
                          <w:color w:val="000000" w:themeColor="text1"/>
                          <w:sz w:val="24"/>
                          <w:szCs w:val="28"/>
                        </w:rPr>
                      </w:pPr>
                      <w:r w:rsidRPr="006E7D0C">
                        <w:rPr>
                          <w:rFonts w:ascii="ＭＳ Ｐゴシック" w:eastAsia="ＭＳ Ｐゴシック" w:hAnsi="ＭＳ Ｐゴシック" w:hint="eastAsia"/>
                          <w:color w:val="000000" w:themeColor="text1"/>
                          <w:sz w:val="24"/>
                          <w:szCs w:val="28"/>
                        </w:rPr>
                        <w:t>承認・契約締結（1～2週間）</w:t>
                      </w:r>
                    </w:p>
                  </w:txbxContent>
                </v:textbox>
              </v:roundrect>
            </w:pict>
          </mc:Fallback>
        </mc:AlternateContent>
      </w:r>
    </w:p>
    <w:p w14:paraId="0B10ECEB" w14:textId="77777777" w:rsidR="00AF2E2E" w:rsidRDefault="00AF2E2E" w:rsidP="004D0F02">
      <w:pPr>
        <w:ind w:firstLineChars="300" w:firstLine="630"/>
        <w:rPr>
          <w:rFonts w:ascii="ＭＳ 明朝" w:eastAsia="ＭＳ 明朝" w:hAnsi="ＭＳ 明朝"/>
        </w:rPr>
      </w:pPr>
    </w:p>
    <w:p w14:paraId="591078F0" w14:textId="75CFC45D" w:rsidR="00AF2E2E" w:rsidRDefault="00AF2E2E" w:rsidP="004D0F02">
      <w:pPr>
        <w:ind w:firstLineChars="300" w:firstLine="630"/>
        <w:rPr>
          <w:rFonts w:ascii="ＭＳ 明朝" w:eastAsia="ＭＳ 明朝" w:hAnsi="ＭＳ 明朝"/>
        </w:rPr>
      </w:pPr>
    </w:p>
    <w:p w14:paraId="44E5FEDC" w14:textId="681BFB88" w:rsidR="006E7D0C" w:rsidRDefault="006E7D0C" w:rsidP="004D0F02">
      <w:pPr>
        <w:ind w:firstLineChars="300" w:firstLine="630"/>
        <w:rPr>
          <w:rFonts w:ascii="ＭＳ 明朝" w:eastAsia="ＭＳ 明朝" w:hAnsi="ＭＳ 明朝"/>
        </w:rPr>
      </w:pPr>
    </w:p>
    <w:p w14:paraId="2D90B54A" w14:textId="314F42ED" w:rsidR="006E7D0C" w:rsidRDefault="006E7D0C" w:rsidP="004D0F02">
      <w:pPr>
        <w:ind w:firstLineChars="300" w:firstLine="630"/>
        <w:rPr>
          <w:rFonts w:ascii="ＭＳ 明朝" w:eastAsia="ＭＳ 明朝" w:hAnsi="ＭＳ 明朝"/>
        </w:rPr>
      </w:pPr>
    </w:p>
    <w:p w14:paraId="2843D1AC" w14:textId="2D3A6243" w:rsidR="006E7D0C" w:rsidRDefault="006E7D0C" w:rsidP="004D0F02">
      <w:pPr>
        <w:ind w:firstLineChars="300" w:firstLine="630"/>
        <w:rPr>
          <w:rFonts w:ascii="ＭＳ 明朝" w:eastAsia="ＭＳ 明朝" w:hAnsi="ＭＳ 明朝"/>
        </w:rPr>
      </w:pPr>
      <w:r>
        <w:rPr>
          <w:rFonts w:ascii="ＭＳ 明朝" w:eastAsia="ＭＳ 明朝" w:hAnsi="ＭＳ 明朝" w:hint="eastAsia"/>
        </w:rPr>
        <w:t xml:space="preserve">　</w:t>
      </w:r>
    </w:p>
    <w:p w14:paraId="507645F2" w14:textId="6DF9CACB" w:rsidR="006E7D0C" w:rsidRDefault="00AF2E2E" w:rsidP="004D0F02">
      <w:pPr>
        <w:ind w:firstLineChars="300" w:firstLine="63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3EF4FAC5" wp14:editId="20AEAB20">
                <wp:simplePos x="0" y="0"/>
                <wp:positionH relativeFrom="column">
                  <wp:posOffset>2796540</wp:posOffset>
                </wp:positionH>
                <wp:positionV relativeFrom="paragraph">
                  <wp:posOffset>933450</wp:posOffset>
                </wp:positionV>
                <wp:extent cx="171450" cy="171450"/>
                <wp:effectExtent l="19050" t="0" r="19050" b="38100"/>
                <wp:wrapNone/>
                <wp:docPr id="555136989" name="矢印: 下 2"/>
                <wp:cNvGraphicFramePr/>
                <a:graphic xmlns:a="http://schemas.openxmlformats.org/drawingml/2006/main">
                  <a:graphicData uri="http://schemas.microsoft.com/office/word/2010/wordprocessingShape">
                    <wps:wsp>
                      <wps:cNvSpPr/>
                      <wps:spPr>
                        <a:xfrm>
                          <a:off x="0" y="0"/>
                          <a:ext cx="171450" cy="171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0C9D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220.2pt;margin-top:73.5pt;width:13.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" adj="10800" fillcolor="#156082 [3204]" strokecolor="#030e13 [484]" strokeweight="1pt"/>
            </w:pict>
          </mc:Fallback>
        </mc:AlternateContent>
      </w: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621336D" wp14:editId="45AD33F2">
                <wp:simplePos x="0" y="0"/>
                <wp:positionH relativeFrom="column">
                  <wp:posOffset>2796540</wp:posOffset>
                </wp:positionH>
                <wp:positionV relativeFrom="paragraph">
                  <wp:posOffset>9525</wp:posOffset>
                </wp:positionV>
                <wp:extent cx="171450" cy="171450"/>
                <wp:effectExtent l="19050" t="0" r="19050" b="38100"/>
                <wp:wrapNone/>
                <wp:docPr id="246843299" name="矢印: 下 2"/>
                <wp:cNvGraphicFramePr/>
                <a:graphic xmlns:a="http://schemas.openxmlformats.org/drawingml/2006/main">
                  <a:graphicData uri="http://schemas.microsoft.com/office/word/2010/wordprocessingShape">
                    <wps:wsp>
                      <wps:cNvSpPr/>
                      <wps:spPr>
                        <a:xfrm>
                          <a:off x="0" y="0"/>
                          <a:ext cx="171450" cy="171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F5958" id="矢印: 下 2" o:spid="_x0000_s1026" type="#_x0000_t67" style="position:absolute;margin-left:220.2pt;margin-top:.7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" adj="10800" fillcolor="#156082 [3204]" strokecolor="#030e13 [484]" strokeweight="1pt"/>
            </w:pict>
          </mc:Fallback>
        </mc:AlternateContent>
      </w:r>
    </w:p>
    <w:p w14:paraId="4069E4C9" w14:textId="7D94986E" w:rsidR="006E7D0C" w:rsidRDefault="00AF2E2E" w:rsidP="004D0F02">
      <w:pPr>
        <w:ind w:firstLineChars="300" w:firstLine="63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50D4F210" wp14:editId="6A942E5A">
                <wp:simplePos x="0" y="0"/>
                <wp:positionH relativeFrom="column">
                  <wp:posOffset>2796540</wp:posOffset>
                </wp:positionH>
                <wp:positionV relativeFrom="paragraph">
                  <wp:posOffset>234950</wp:posOffset>
                </wp:positionV>
                <wp:extent cx="171450" cy="171450"/>
                <wp:effectExtent l="19050" t="0" r="19050" b="38100"/>
                <wp:wrapNone/>
                <wp:docPr id="666766081" name="矢印: 下 2"/>
                <wp:cNvGraphicFramePr/>
                <a:graphic xmlns:a="http://schemas.openxmlformats.org/drawingml/2006/main">
                  <a:graphicData uri="http://schemas.microsoft.com/office/word/2010/wordprocessingShape">
                    <wps:wsp>
                      <wps:cNvSpPr/>
                      <wps:spPr>
                        <a:xfrm>
                          <a:off x="0" y="0"/>
                          <a:ext cx="171450" cy="171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F419D" id="矢印: 下 2" o:spid="_x0000_s1026" type="#_x0000_t67" style="position:absolute;margin-left:220.2pt;margin-top:18.5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" adj="10800" fillcolor="#156082 [3204]" strokecolor="#030e13 [484]" strokeweight="1pt"/>
            </w:pict>
          </mc:Fallback>
        </mc:AlternateContent>
      </w:r>
    </w:p>
    <w:p w14:paraId="345A44E4" w14:textId="3128B842" w:rsidR="006E7D0C" w:rsidRDefault="006E7D0C" w:rsidP="004D0F02">
      <w:pPr>
        <w:ind w:firstLineChars="300" w:firstLine="630"/>
        <w:rPr>
          <w:rFonts w:ascii="ＭＳ 明朝" w:eastAsia="ＭＳ 明朝" w:hAnsi="ＭＳ 明朝"/>
        </w:rPr>
      </w:pPr>
    </w:p>
    <w:p w14:paraId="70CF4AD3" w14:textId="428B1D8F" w:rsidR="006E7D0C" w:rsidRDefault="006E7D0C" w:rsidP="004D0F02">
      <w:pPr>
        <w:ind w:firstLineChars="300" w:firstLine="630"/>
        <w:rPr>
          <w:rFonts w:ascii="ＭＳ 明朝" w:eastAsia="ＭＳ 明朝" w:hAnsi="ＭＳ 明朝"/>
        </w:rPr>
      </w:pPr>
    </w:p>
    <w:p w14:paraId="6B59ED64" w14:textId="6D186857" w:rsidR="006E7D0C" w:rsidRDefault="006E7D0C" w:rsidP="004D0F02">
      <w:pPr>
        <w:ind w:firstLineChars="300" w:firstLine="630"/>
        <w:rPr>
          <w:rFonts w:ascii="ＭＳ 明朝" w:eastAsia="ＭＳ 明朝" w:hAnsi="ＭＳ 明朝"/>
        </w:rPr>
      </w:pPr>
    </w:p>
    <w:p w14:paraId="19AFD1F4" w14:textId="77777777" w:rsidR="006E7D0C" w:rsidRDefault="006E7D0C" w:rsidP="004D0F02">
      <w:pPr>
        <w:ind w:firstLineChars="300" w:firstLine="630"/>
        <w:rPr>
          <w:rFonts w:ascii="ＭＳ 明朝" w:eastAsia="ＭＳ 明朝" w:hAnsi="ＭＳ 明朝"/>
        </w:rPr>
      </w:pPr>
    </w:p>
    <w:p w14:paraId="43BC429F" w14:textId="5ABF0BA1" w:rsidR="001430E6" w:rsidRDefault="001430E6" w:rsidP="001430E6">
      <w:pPr>
        <w:pStyle w:val="a9"/>
        <w:numPr>
          <w:ilvl w:val="0"/>
          <w:numId w:val="2"/>
        </w:numPr>
        <w:rPr>
          <w:rFonts w:ascii="ＭＳ 明朝" w:eastAsia="ＭＳ 明朝" w:hAnsi="ＭＳ 明朝"/>
          <w:sz w:val="24"/>
          <w:szCs w:val="28"/>
        </w:rPr>
      </w:pPr>
      <w:r>
        <w:rPr>
          <w:rFonts w:ascii="ＭＳ 明朝" w:eastAsia="ＭＳ 明朝" w:hAnsi="ＭＳ 明朝" w:hint="eastAsia"/>
          <w:sz w:val="24"/>
          <w:szCs w:val="28"/>
        </w:rPr>
        <w:t>契約の変更</w:t>
      </w:r>
      <w:r w:rsidR="003C027F">
        <w:rPr>
          <w:rFonts w:ascii="ＭＳ 明朝" w:eastAsia="ＭＳ 明朝" w:hAnsi="ＭＳ 明朝" w:hint="eastAsia"/>
          <w:sz w:val="24"/>
          <w:szCs w:val="28"/>
        </w:rPr>
        <w:t>および解除</w:t>
      </w:r>
    </w:p>
    <w:p w14:paraId="4B0CD7FC" w14:textId="78D148E0" w:rsidR="00CF4F7F" w:rsidRDefault="00CF4F7F" w:rsidP="00613004">
      <w:pPr>
        <w:pStyle w:val="a9"/>
        <w:numPr>
          <w:ilvl w:val="0"/>
          <w:numId w:val="4"/>
        </w:numPr>
        <w:rPr>
          <w:rFonts w:ascii="ＭＳ 明朝" w:eastAsia="ＭＳ 明朝" w:hAnsi="ＭＳ 明朝"/>
        </w:rPr>
      </w:pPr>
      <w:r>
        <w:rPr>
          <w:rFonts w:ascii="ＭＳ 明朝" w:eastAsia="ＭＳ 明朝" w:hAnsi="ＭＳ 明朝" w:hint="eastAsia"/>
        </w:rPr>
        <w:t>申請書類の提出（1～2週間）</w:t>
      </w:r>
    </w:p>
    <w:p w14:paraId="7FA05F65" w14:textId="3F70ECF7" w:rsidR="00CF4F7F" w:rsidRDefault="00CF4F7F" w:rsidP="00CF4F7F">
      <w:pPr>
        <w:pStyle w:val="a9"/>
        <w:ind w:left="675"/>
        <w:rPr>
          <w:rFonts w:ascii="ＭＳ 明朝" w:eastAsia="ＭＳ 明朝" w:hAnsi="ＭＳ 明朝"/>
        </w:rPr>
      </w:pPr>
      <w:r w:rsidRPr="00CF4F7F">
        <w:rPr>
          <w:rFonts w:ascii="ＭＳ 明朝" w:eastAsia="ＭＳ 明朝" w:hAnsi="ＭＳ 明朝" w:hint="eastAsia"/>
        </w:rPr>
        <w:t>研究計画の変更が必要な場合は、研究担当医師の合意を得たうえで、以下の様式をHPよりダウンロードのうえ、ご作成ください。</w:t>
      </w:r>
      <w:r w:rsidR="00F76843">
        <w:rPr>
          <w:rFonts w:ascii="ＭＳ 明朝" w:eastAsia="ＭＳ 明朝" w:hAnsi="ＭＳ 明朝" w:hint="eastAsia"/>
        </w:rPr>
        <w:t>また、作成されましたら必ず</w:t>
      </w:r>
      <w:r w:rsidR="00F76843" w:rsidRPr="00F76843">
        <w:rPr>
          <w:rFonts w:ascii="ＭＳ 明朝" w:eastAsia="ＭＳ 明朝" w:hAnsi="ＭＳ 明朝" w:hint="eastAsia"/>
          <w:highlight w:val="yellow"/>
        </w:rPr>
        <w:t>受託研究窓口</w:t>
      </w:r>
      <w:r w:rsidR="00F76843" w:rsidRPr="00F76843">
        <w:rPr>
          <w:rFonts w:ascii="ＭＳ 明朝" w:eastAsia="ＭＳ 明朝" w:hAnsi="ＭＳ 明朝" w:hint="eastAsia"/>
          <w:highlight w:val="yellow"/>
          <w:vertAlign w:val="superscript"/>
        </w:rPr>
        <w:t>※</w:t>
      </w:r>
      <w:r w:rsidR="00F76843" w:rsidRPr="00796262">
        <w:rPr>
          <w:rFonts w:ascii="ＭＳ 明朝" w:eastAsia="ＭＳ 明朝" w:hAnsi="ＭＳ 明朝" w:hint="eastAsia"/>
        </w:rPr>
        <w:t>までメールに</w:t>
      </w:r>
      <w:r w:rsidR="00F76843">
        <w:rPr>
          <w:rFonts w:ascii="ＭＳ 明朝" w:eastAsia="ＭＳ 明朝" w:hAnsi="ＭＳ 明朝" w:hint="eastAsia"/>
        </w:rPr>
        <w:t>てご提出ください。</w:t>
      </w:r>
    </w:p>
    <w:p w14:paraId="4678AB4A" w14:textId="03C9C747" w:rsidR="00CF4F7F" w:rsidRDefault="00A9001A" w:rsidP="00CF4F7F">
      <w:pPr>
        <w:pStyle w:val="a9"/>
        <w:ind w:left="675"/>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6EEE98AD" wp14:editId="1A64DEBD">
                <wp:simplePos x="0" y="0"/>
                <wp:positionH relativeFrom="column">
                  <wp:posOffset>415290</wp:posOffset>
                </wp:positionH>
                <wp:positionV relativeFrom="paragraph">
                  <wp:posOffset>180975</wp:posOffset>
                </wp:positionV>
                <wp:extent cx="4876800" cy="342900"/>
                <wp:effectExtent l="19050" t="19050" r="19050" b="19050"/>
                <wp:wrapNone/>
                <wp:docPr id="664373215" name="正方形/長方形 7"/>
                <wp:cNvGraphicFramePr/>
                <a:graphic xmlns:a="http://schemas.openxmlformats.org/drawingml/2006/main">
                  <a:graphicData uri="http://schemas.microsoft.com/office/word/2010/wordprocessingShape">
                    <wps:wsp>
                      <wps:cNvSpPr/>
                      <wps:spPr>
                        <a:xfrm>
                          <a:off x="0" y="0"/>
                          <a:ext cx="4876800" cy="34290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29407" id="正方形/長方形 7" o:spid="_x0000_s1026" style="position:absolute;margin-left:32.7pt;margin-top:14.25pt;width:384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" filled="f" strokecolor="#030e13 [484]" strokeweight="2.25pt"/>
            </w:pict>
          </mc:Fallback>
        </mc:AlternateContent>
      </w:r>
    </w:p>
    <w:p w14:paraId="1E500AA1" w14:textId="77777777" w:rsidR="00CF4F7F" w:rsidRDefault="00CF4F7F" w:rsidP="00CF4F7F">
      <w:pPr>
        <w:pStyle w:val="a9"/>
        <w:ind w:left="675"/>
        <w:rPr>
          <w:rFonts w:ascii="ＭＳ 明朝" w:eastAsia="ＭＳ 明朝" w:hAnsi="ＭＳ 明朝"/>
        </w:rPr>
      </w:pPr>
      <w:r>
        <w:rPr>
          <w:rFonts w:ascii="ＭＳ 明朝" w:eastAsia="ＭＳ 明朝" w:hAnsi="ＭＳ 明朝" w:hint="eastAsia"/>
        </w:rPr>
        <w:t>・変更契約書（様式5）</w:t>
      </w:r>
    </w:p>
    <w:p w14:paraId="7C88A370" w14:textId="77777777" w:rsidR="00CF4F7F" w:rsidRDefault="00CF4F7F" w:rsidP="00CF4F7F">
      <w:pPr>
        <w:pStyle w:val="a9"/>
        <w:ind w:left="675"/>
        <w:rPr>
          <w:rFonts w:ascii="ＭＳ 明朝" w:eastAsia="ＭＳ 明朝" w:hAnsi="ＭＳ 明朝"/>
        </w:rPr>
      </w:pPr>
    </w:p>
    <w:p w14:paraId="73BB5E9A" w14:textId="667C566F" w:rsidR="00CF4F7F" w:rsidRDefault="00CF4F7F" w:rsidP="00613004">
      <w:pPr>
        <w:pStyle w:val="a9"/>
        <w:numPr>
          <w:ilvl w:val="0"/>
          <w:numId w:val="4"/>
        </w:numPr>
        <w:rPr>
          <w:rFonts w:ascii="ＭＳ 明朝" w:eastAsia="ＭＳ 明朝" w:hAnsi="ＭＳ 明朝"/>
        </w:rPr>
      </w:pPr>
      <w:r>
        <w:rPr>
          <w:rFonts w:ascii="ＭＳ 明朝" w:eastAsia="ＭＳ 明朝" w:hAnsi="ＭＳ 明朝" w:hint="eastAsia"/>
        </w:rPr>
        <w:t>迅速審査（1～3週間）</w:t>
      </w:r>
    </w:p>
    <w:p w14:paraId="021C701C" w14:textId="36535842" w:rsidR="00CF4F7F" w:rsidRDefault="00CF4F7F" w:rsidP="00CF4F7F">
      <w:pPr>
        <w:pStyle w:val="a9"/>
        <w:ind w:left="675"/>
        <w:rPr>
          <w:rFonts w:ascii="ＭＳ 明朝" w:eastAsia="ＭＳ 明朝" w:hAnsi="ＭＳ 明朝"/>
        </w:rPr>
      </w:pPr>
      <w:r>
        <w:rPr>
          <w:rFonts w:ascii="ＭＳ 明朝" w:eastAsia="ＭＳ 明朝" w:hAnsi="ＭＳ 明朝" w:hint="eastAsia"/>
        </w:rPr>
        <w:t>必要に応じて受託研究審査委員会にて報告いたします。申請書類（様式5）が揃った時点で、迅速審査を行います。</w:t>
      </w:r>
    </w:p>
    <w:p w14:paraId="0038732A" w14:textId="77777777" w:rsidR="00CF4F7F" w:rsidRDefault="00CF4F7F" w:rsidP="00CF4F7F">
      <w:pPr>
        <w:pStyle w:val="a9"/>
        <w:ind w:left="675"/>
        <w:rPr>
          <w:rFonts w:ascii="ＭＳ 明朝" w:eastAsia="ＭＳ 明朝" w:hAnsi="ＭＳ 明朝"/>
        </w:rPr>
      </w:pPr>
    </w:p>
    <w:p w14:paraId="262082BD" w14:textId="6718EBCC" w:rsidR="00CF4F7F" w:rsidRDefault="00CF4F7F" w:rsidP="00613004">
      <w:pPr>
        <w:pStyle w:val="a9"/>
        <w:numPr>
          <w:ilvl w:val="0"/>
          <w:numId w:val="4"/>
        </w:numPr>
        <w:rPr>
          <w:rFonts w:ascii="ＭＳ 明朝" w:eastAsia="ＭＳ 明朝" w:hAnsi="ＭＳ 明朝"/>
        </w:rPr>
      </w:pPr>
      <w:r>
        <w:rPr>
          <w:rFonts w:ascii="ＭＳ 明朝" w:eastAsia="ＭＳ 明朝" w:hAnsi="ＭＳ 明朝" w:hint="eastAsia"/>
        </w:rPr>
        <w:t>承認・変更契約書の締結</w:t>
      </w:r>
      <w:r w:rsidR="00693931">
        <w:rPr>
          <w:rFonts w:ascii="ＭＳ 明朝" w:eastAsia="ＭＳ 明朝" w:hAnsi="ＭＳ 明朝" w:hint="eastAsia"/>
        </w:rPr>
        <w:t>（1～2週間）</w:t>
      </w:r>
    </w:p>
    <w:p w14:paraId="3028237A" w14:textId="697720F3" w:rsidR="00CF4F7F" w:rsidRDefault="00CF4F7F" w:rsidP="00CF4F7F">
      <w:pPr>
        <w:pStyle w:val="a9"/>
        <w:ind w:left="675"/>
        <w:rPr>
          <w:rFonts w:ascii="ＭＳ 明朝" w:eastAsia="ＭＳ 明朝" w:hAnsi="ＭＳ 明朝"/>
        </w:rPr>
      </w:pPr>
      <w:r w:rsidRPr="00CF4F7F">
        <w:rPr>
          <w:rFonts w:ascii="ＭＳ 明朝" w:eastAsia="ＭＳ 明朝" w:hAnsi="ＭＳ 明朝" w:hint="eastAsia"/>
        </w:rPr>
        <w:t>迅速審査にて承認されましたら、押印済みの原本</w:t>
      </w:r>
      <w:r w:rsidR="001D35E9">
        <w:rPr>
          <w:rFonts w:ascii="ＭＳ 明朝" w:eastAsia="ＭＳ 明朝" w:hAnsi="ＭＳ 明朝" w:hint="eastAsia"/>
        </w:rPr>
        <w:t>(2部)</w:t>
      </w:r>
      <w:r w:rsidRPr="00CF4F7F">
        <w:rPr>
          <w:rFonts w:ascii="ＭＳ 明朝" w:eastAsia="ＭＳ 明朝" w:hAnsi="ＭＳ 明朝" w:hint="eastAsia"/>
        </w:rPr>
        <w:t>のご郵送を依頼させていただきます。書類が届き次第、</w:t>
      </w:r>
      <w:r>
        <w:rPr>
          <w:rFonts w:ascii="ＭＳ 明朝" w:eastAsia="ＭＳ 明朝" w:hAnsi="ＭＳ 明朝" w:hint="eastAsia"/>
        </w:rPr>
        <w:t>変更</w:t>
      </w:r>
      <w:r w:rsidRPr="00CF4F7F">
        <w:rPr>
          <w:rFonts w:ascii="ＭＳ 明朝" w:eastAsia="ＭＳ 明朝" w:hAnsi="ＭＳ 明朝" w:hint="eastAsia"/>
        </w:rPr>
        <w:t>契約</w:t>
      </w:r>
      <w:r>
        <w:rPr>
          <w:rFonts w:ascii="ＭＳ 明朝" w:eastAsia="ＭＳ 明朝" w:hAnsi="ＭＳ 明朝" w:hint="eastAsia"/>
        </w:rPr>
        <w:t>書</w:t>
      </w:r>
      <w:r w:rsidRPr="00CF4F7F">
        <w:rPr>
          <w:rFonts w:ascii="ＭＳ 明朝" w:eastAsia="ＭＳ 明朝" w:hAnsi="ＭＳ 明朝" w:hint="eastAsia"/>
        </w:rPr>
        <w:t>を締結いたします。</w:t>
      </w:r>
    </w:p>
    <w:p w14:paraId="68F3EF5B" w14:textId="77777777" w:rsidR="00CF4F7F" w:rsidRDefault="00CF4F7F" w:rsidP="00CF4F7F">
      <w:pPr>
        <w:pStyle w:val="a9"/>
        <w:ind w:left="675"/>
        <w:rPr>
          <w:rFonts w:ascii="ＭＳ 明朝" w:eastAsia="ＭＳ 明朝" w:hAnsi="ＭＳ 明朝"/>
        </w:rPr>
      </w:pPr>
    </w:p>
    <w:p w14:paraId="55267D0E" w14:textId="57F43331" w:rsidR="00CF4F7F" w:rsidRPr="00CF4F7F" w:rsidRDefault="003C027F" w:rsidP="00613004">
      <w:pPr>
        <w:pStyle w:val="a9"/>
        <w:numPr>
          <w:ilvl w:val="0"/>
          <w:numId w:val="4"/>
        </w:numPr>
        <w:rPr>
          <w:rFonts w:ascii="ＭＳ 明朝" w:eastAsia="ＭＳ 明朝" w:hAnsi="ＭＳ 明朝"/>
        </w:rPr>
      </w:pPr>
      <w:r>
        <w:rPr>
          <w:rFonts w:ascii="ＭＳ 明朝" w:eastAsia="ＭＳ 明朝" w:hAnsi="ＭＳ 明朝" w:hint="eastAsia"/>
        </w:rPr>
        <w:t>契約解除の必要が生じた場合は、速やかに関係者間で協議し、適切な措置を講じます。</w:t>
      </w:r>
    </w:p>
    <w:p w14:paraId="55B38A40" w14:textId="77777777" w:rsidR="00613004" w:rsidRPr="00613004" w:rsidRDefault="00613004" w:rsidP="00613004">
      <w:pPr>
        <w:ind w:left="675"/>
        <w:rPr>
          <w:rFonts w:ascii="ＭＳ 明朝" w:eastAsia="ＭＳ 明朝" w:hAnsi="ＭＳ 明朝"/>
        </w:rPr>
      </w:pPr>
    </w:p>
    <w:p w14:paraId="15E2A41C" w14:textId="3C22B05B" w:rsidR="000B2239" w:rsidRDefault="001430E6" w:rsidP="000B2239">
      <w:pPr>
        <w:pStyle w:val="a9"/>
        <w:numPr>
          <w:ilvl w:val="0"/>
          <w:numId w:val="2"/>
        </w:numPr>
        <w:rPr>
          <w:rFonts w:ascii="ＭＳ 明朝" w:eastAsia="ＭＳ 明朝" w:hAnsi="ＭＳ 明朝"/>
          <w:sz w:val="24"/>
          <w:szCs w:val="28"/>
        </w:rPr>
      </w:pPr>
      <w:r>
        <w:rPr>
          <w:rFonts w:ascii="ＭＳ 明朝" w:eastAsia="ＭＳ 明朝" w:hAnsi="ＭＳ 明朝" w:hint="eastAsia"/>
          <w:sz w:val="24"/>
          <w:szCs w:val="28"/>
        </w:rPr>
        <w:t>その他</w:t>
      </w:r>
    </w:p>
    <w:p w14:paraId="0E546445" w14:textId="48D4B168" w:rsidR="003C027F" w:rsidRDefault="003C027F" w:rsidP="003C027F">
      <w:pPr>
        <w:pStyle w:val="a9"/>
        <w:ind w:left="570"/>
        <w:rPr>
          <w:rFonts w:ascii="ＭＳ 明朝" w:eastAsia="ＭＳ 明朝" w:hAnsi="ＭＳ 明朝"/>
        </w:rPr>
      </w:pPr>
      <w:r w:rsidRPr="003C027F">
        <w:rPr>
          <w:rFonts w:ascii="ＭＳ 明朝" w:eastAsia="ＭＳ 明朝" w:hAnsi="ＭＳ 明朝" w:hint="eastAsia"/>
        </w:rPr>
        <w:t>本要領に定めのない事項については、関係法令及び当</w:t>
      </w:r>
      <w:r w:rsidR="00BB242B">
        <w:rPr>
          <w:rFonts w:ascii="ＭＳ 明朝" w:eastAsia="ＭＳ 明朝" w:hAnsi="ＭＳ 明朝" w:hint="eastAsia"/>
        </w:rPr>
        <w:t>院</w:t>
      </w:r>
      <w:r w:rsidRPr="003C027F">
        <w:rPr>
          <w:rFonts w:ascii="ＭＳ 明朝" w:eastAsia="ＭＳ 明朝" w:hAnsi="ＭＳ 明朝" w:hint="eastAsia"/>
        </w:rPr>
        <w:t>の受託研究取扱規定および受託研究審査委員会標準業務手順書に従うものとします。</w:t>
      </w:r>
    </w:p>
    <w:p w14:paraId="50B1ACA1" w14:textId="4E867C79" w:rsidR="003C027F" w:rsidRDefault="003C027F" w:rsidP="003C027F">
      <w:pPr>
        <w:pStyle w:val="a9"/>
        <w:ind w:left="570"/>
        <w:rPr>
          <w:rFonts w:ascii="ＭＳ 明朝" w:eastAsia="ＭＳ 明朝" w:hAnsi="ＭＳ 明朝"/>
        </w:rPr>
      </w:pPr>
      <w:r>
        <w:rPr>
          <w:rFonts w:ascii="ＭＳ 明朝" w:eastAsia="ＭＳ 明朝" w:hAnsi="ＭＳ 明朝" w:hint="eastAsia"/>
        </w:rPr>
        <w:t>また、必要に応じて、本要領の改訂を行う場合がございます。</w:t>
      </w:r>
    </w:p>
    <w:p w14:paraId="5679711F" w14:textId="77777777" w:rsidR="003C027F" w:rsidRDefault="003C027F" w:rsidP="003C027F">
      <w:pPr>
        <w:rPr>
          <w:rFonts w:ascii="ＭＳ 明朝" w:eastAsia="ＭＳ 明朝" w:hAnsi="ＭＳ 明朝"/>
        </w:rPr>
      </w:pPr>
    </w:p>
    <w:p w14:paraId="18316FE9" w14:textId="381AFE50" w:rsidR="003C027F" w:rsidRDefault="00F76843" w:rsidP="00F76843">
      <w:pPr>
        <w:pStyle w:val="a9"/>
        <w:numPr>
          <w:ilvl w:val="1"/>
          <w:numId w:val="4"/>
        </w:numPr>
        <w:rPr>
          <w:rFonts w:ascii="ＭＳ 明朝" w:eastAsia="ＭＳ 明朝" w:hAnsi="ＭＳ 明朝"/>
        </w:rPr>
      </w:pPr>
      <w:r>
        <w:rPr>
          <w:rFonts w:ascii="ＭＳ 明朝" w:eastAsia="ＭＳ 明朝" w:hAnsi="ＭＳ 明朝" w:hint="eastAsia"/>
        </w:rPr>
        <w:t xml:space="preserve">鹿児島医療センター　治験管理室　</w:t>
      </w:r>
      <w:r w:rsidR="002114DA" w:rsidRPr="00F76843">
        <w:rPr>
          <w:rFonts w:ascii="ＭＳ 明朝" w:eastAsia="ＭＳ 明朝" w:hAnsi="ＭＳ 明朝" w:hint="eastAsia"/>
        </w:rPr>
        <w:t>受託研究窓口</w:t>
      </w:r>
    </w:p>
    <w:p w14:paraId="1F8E1D25" w14:textId="45395BE1" w:rsidR="00F76843" w:rsidRDefault="00F76843" w:rsidP="00F76843">
      <w:pPr>
        <w:pStyle w:val="a9"/>
        <w:ind w:left="1115"/>
        <w:rPr>
          <w:rFonts w:ascii="ＭＳ 明朝" w:eastAsia="ＭＳ 明朝" w:hAnsi="ＭＳ 明朝"/>
        </w:rPr>
      </w:pPr>
      <w:r>
        <w:rPr>
          <w:rFonts w:ascii="ＭＳ 明朝" w:eastAsia="ＭＳ 明朝" w:hAnsi="ＭＳ 明朝" w:hint="eastAsia"/>
        </w:rPr>
        <w:t xml:space="preserve">E-mail  </w:t>
      </w:r>
      <w:hyperlink r:id="rId7" w:history="1">
        <w:r w:rsidRPr="00C53D6D">
          <w:rPr>
            <w:rStyle w:val="aa"/>
            <w:rFonts w:ascii="ＭＳ 明朝" w:eastAsia="ＭＳ 明朝" w:hAnsi="ＭＳ 明朝" w:hint="eastAsia"/>
          </w:rPr>
          <w:t>623-jutakukenkyu@mail.hosp.go.jp</w:t>
        </w:r>
      </w:hyperlink>
    </w:p>
    <w:p w14:paraId="5284AD3C" w14:textId="070543DB" w:rsidR="00F76843" w:rsidRDefault="00F76843" w:rsidP="00F76843">
      <w:pPr>
        <w:pStyle w:val="a9"/>
        <w:ind w:left="1115"/>
        <w:rPr>
          <w:rFonts w:ascii="ＭＳ 明朝" w:eastAsia="ＭＳ 明朝" w:hAnsi="ＭＳ 明朝"/>
        </w:rPr>
      </w:pPr>
      <w:r>
        <w:rPr>
          <w:rFonts w:ascii="ＭＳ 明朝" w:eastAsia="ＭＳ 明朝" w:hAnsi="ＭＳ 明朝" w:hint="eastAsia"/>
        </w:rPr>
        <w:t>TEL     099-223-1151（代表）</w:t>
      </w:r>
    </w:p>
    <w:p w14:paraId="1D86C71C" w14:textId="17AD7B57" w:rsidR="00F76843" w:rsidRPr="00F76843" w:rsidRDefault="00F76843" w:rsidP="00F76843">
      <w:pPr>
        <w:pStyle w:val="a9"/>
        <w:ind w:left="1115"/>
        <w:rPr>
          <w:rFonts w:ascii="ＭＳ 明朝" w:eastAsia="ＭＳ 明朝" w:hAnsi="ＭＳ 明朝"/>
          <w:color w:val="FF0000"/>
        </w:rPr>
      </w:pPr>
      <w:r w:rsidRPr="00F76843">
        <w:rPr>
          <w:rFonts w:ascii="ＭＳ 明朝" w:eastAsia="ＭＳ 明朝" w:hAnsi="ＭＳ 明朝" w:hint="eastAsia"/>
          <w:color w:val="FF0000"/>
        </w:rPr>
        <w:t>まずはE-mailにてご相談ください。</w:t>
      </w:r>
    </w:p>
    <w:p w14:paraId="36ACE598" w14:textId="03C702B4" w:rsidR="00F76843" w:rsidRDefault="00F76843" w:rsidP="00F76843">
      <w:pPr>
        <w:pStyle w:val="a9"/>
        <w:ind w:left="1115"/>
        <w:rPr>
          <w:rFonts w:ascii="ＭＳ 明朝" w:eastAsia="ＭＳ 明朝" w:hAnsi="ＭＳ 明朝"/>
        </w:rPr>
      </w:pPr>
      <w:r>
        <w:rPr>
          <w:rFonts w:ascii="ＭＳ 明朝" w:eastAsia="ＭＳ 明朝" w:hAnsi="ＭＳ 明朝" w:hint="eastAsia"/>
        </w:rPr>
        <w:t>担当者より返信いたします。</w:t>
      </w:r>
    </w:p>
    <w:p w14:paraId="3C5615C8" w14:textId="4E2004FC" w:rsidR="00F76843" w:rsidRPr="00F76843" w:rsidRDefault="00F76843" w:rsidP="00F76843">
      <w:pPr>
        <w:pStyle w:val="a9"/>
        <w:ind w:left="1115"/>
        <w:rPr>
          <w:rFonts w:ascii="ＭＳ 明朝" w:eastAsia="ＭＳ 明朝" w:hAnsi="ＭＳ 明朝"/>
        </w:rPr>
      </w:pPr>
      <w:r>
        <w:rPr>
          <w:rFonts w:ascii="ＭＳ 明朝" w:eastAsia="ＭＳ 明朝" w:hAnsi="ＭＳ 明朝" w:hint="eastAsia"/>
        </w:rPr>
        <w:t>2平日以内に返信がない場合には、代表電話にてご連絡ください。</w:t>
      </w:r>
    </w:p>
    <w:p w14:paraId="1CD2ECBE" w14:textId="06F57F73" w:rsidR="002114DA" w:rsidRDefault="002114DA" w:rsidP="003C027F">
      <w:pPr>
        <w:rPr>
          <w:rFonts w:ascii="ＭＳ 明朝" w:eastAsia="ＭＳ 明朝" w:hAnsi="ＭＳ 明朝"/>
        </w:rPr>
      </w:pPr>
    </w:p>
    <w:p w14:paraId="5D0AB31F" w14:textId="071027BF" w:rsidR="003C027F" w:rsidRDefault="003C027F" w:rsidP="003C027F">
      <w:pPr>
        <w:rPr>
          <w:rFonts w:ascii="ＭＳ 明朝" w:eastAsia="ＭＳ 明朝" w:hAnsi="ＭＳ 明朝"/>
          <w:lang w:eastAsia="zh-TW"/>
        </w:rPr>
      </w:pPr>
      <w:r>
        <w:rPr>
          <w:rFonts w:ascii="ＭＳ 明朝" w:eastAsia="ＭＳ 明朝" w:hAnsi="ＭＳ 明朝" w:hint="eastAsia"/>
          <w:lang w:eastAsia="zh-TW"/>
        </w:rPr>
        <w:t>（附則）</w:t>
      </w:r>
    </w:p>
    <w:p w14:paraId="2CCAF078" w14:textId="034EEA4F" w:rsidR="003C027F" w:rsidRDefault="003C027F" w:rsidP="003C027F">
      <w:pPr>
        <w:rPr>
          <w:rFonts w:ascii="ＭＳ 明朝" w:eastAsia="ＭＳ 明朝" w:hAnsi="ＭＳ 明朝"/>
          <w:lang w:eastAsia="zh-TW"/>
        </w:rPr>
      </w:pPr>
      <w:r>
        <w:rPr>
          <w:rFonts w:ascii="ＭＳ 明朝" w:eastAsia="ＭＳ 明朝" w:hAnsi="ＭＳ 明朝" w:hint="eastAsia"/>
          <w:lang w:eastAsia="zh-TW"/>
        </w:rPr>
        <w:t>令和７年</w:t>
      </w:r>
      <w:r w:rsidR="00827171">
        <w:rPr>
          <w:rFonts w:ascii="ＭＳ 明朝" w:eastAsia="ＭＳ 明朝" w:hAnsi="ＭＳ 明朝" w:hint="eastAsia"/>
        </w:rPr>
        <w:t>２</w:t>
      </w:r>
      <w:r>
        <w:rPr>
          <w:rFonts w:ascii="ＭＳ 明朝" w:eastAsia="ＭＳ 明朝" w:hAnsi="ＭＳ 明朝" w:hint="eastAsia"/>
          <w:lang w:eastAsia="zh-TW"/>
        </w:rPr>
        <w:t>月</w:t>
      </w:r>
      <w:r w:rsidR="00827171">
        <w:rPr>
          <w:rFonts w:ascii="ＭＳ 明朝" w:eastAsia="ＭＳ 明朝" w:hAnsi="ＭＳ 明朝" w:hint="eastAsia"/>
        </w:rPr>
        <w:t>２８</w:t>
      </w:r>
      <w:r>
        <w:rPr>
          <w:rFonts w:ascii="ＭＳ 明朝" w:eastAsia="ＭＳ 明朝" w:hAnsi="ＭＳ 明朝" w:hint="eastAsia"/>
          <w:lang w:eastAsia="zh-TW"/>
        </w:rPr>
        <w:t>日作成</w:t>
      </w:r>
    </w:p>
    <w:p w14:paraId="27E78C7C" w14:textId="77777777" w:rsidR="003C027F" w:rsidRPr="003C027F" w:rsidRDefault="003C027F" w:rsidP="003C027F">
      <w:pPr>
        <w:rPr>
          <w:rFonts w:ascii="ＭＳ 明朝" w:eastAsia="ＭＳ 明朝" w:hAnsi="ＭＳ 明朝"/>
          <w:lang w:eastAsia="zh-TW"/>
        </w:rPr>
      </w:pPr>
    </w:p>
    <w:sectPr w:rsidR="003C027F" w:rsidRPr="003C027F">
      <w:pgSz w:w="11906" w:h="16838"/>
      <w:pgMar w:top="1985" w:right="1701" w:bottom="1701" w:left="170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6A53" w14:textId="77777777" w:rsidR="00F42009" w:rsidRDefault="00F42009">
      <w:r>
        <w:separator/>
      </w:r>
    </w:p>
  </w:endnote>
  <w:endnote w:type="continuationSeparator" w:id="0">
    <w:p w14:paraId="2D2EF849" w14:textId="77777777" w:rsidR="00F42009" w:rsidRDefault="00F4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C23E" w14:textId="77777777" w:rsidR="00F42009" w:rsidRDefault="00F42009">
      <w:r>
        <w:rPr>
          <w:color w:val="000000"/>
        </w:rPr>
        <w:separator/>
      </w:r>
    </w:p>
  </w:footnote>
  <w:footnote w:type="continuationSeparator" w:id="0">
    <w:p w14:paraId="18A570F9" w14:textId="77777777" w:rsidR="00F42009" w:rsidRDefault="00F42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713D"/>
    <w:multiLevelType w:val="multilevel"/>
    <w:tmpl w:val="F81C0740"/>
    <w:lvl w:ilvl="0">
      <w:start w:val="1"/>
      <w:numFmt w:val="decimal"/>
      <w:lvlText w:val="%1."/>
      <w:lvlJc w:val="left"/>
      <w:pPr>
        <w:ind w:left="360" w:hanging="360"/>
      </w:pPr>
    </w:lvl>
    <w:lvl w:ilvl="1">
      <w:start w:val="1"/>
      <w:numFmt w:val="aiueoFullWidth"/>
      <w:lvlText w:val="()"/>
      <w:lvlJc w:val="left"/>
      <w:pPr>
        <w:ind w:left="880" w:hanging="440"/>
      </w:pPr>
    </w:lvl>
    <w:lvl w:ilvl="2">
      <w:start w:val="1"/>
      <w:numFmt w:val="decimalEnclosedCircle"/>
      <w:lvlText w:val=""/>
      <w:lvlJc w:val="left"/>
      <w:pPr>
        <w:ind w:left="1320" w:hanging="440"/>
      </w:pPr>
    </w:lvl>
    <w:lvl w:ilvl="3">
      <w:start w:val="1"/>
      <w:numFmt w:val="decimal"/>
      <w:lvlText w:val="."/>
      <w:lvlJc w:val="left"/>
      <w:pPr>
        <w:ind w:left="1760" w:hanging="440"/>
      </w:pPr>
    </w:lvl>
    <w:lvl w:ilvl="4">
      <w:start w:val="1"/>
      <w:numFmt w:val="aiueoFullWidth"/>
      <w:lvlText w:val="()"/>
      <w:lvlJc w:val="left"/>
      <w:pPr>
        <w:ind w:left="2200" w:hanging="440"/>
      </w:pPr>
    </w:lvl>
    <w:lvl w:ilvl="5">
      <w:start w:val="1"/>
      <w:numFmt w:val="decimalEnclosedCircle"/>
      <w:lvlText w:val=""/>
      <w:lvlJc w:val="left"/>
      <w:pPr>
        <w:ind w:left="2640" w:hanging="440"/>
      </w:pPr>
    </w:lvl>
    <w:lvl w:ilvl="6">
      <w:start w:val="1"/>
      <w:numFmt w:val="decimal"/>
      <w:lvlText w:val="."/>
      <w:lvlJc w:val="left"/>
      <w:pPr>
        <w:ind w:left="3080" w:hanging="440"/>
      </w:pPr>
    </w:lvl>
    <w:lvl w:ilvl="7">
      <w:start w:val="1"/>
      <w:numFmt w:val="aiueoFullWidth"/>
      <w:lvlText w:val="()"/>
      <w:lvlJc w:val="left"/>
      <w:pPr>
        <w:ind w:left="3520" w:hanging="440"/>
      </w:pPr>
    </w:lvl>
    <w:lvl w:ilvl="8">
      <w:start w:val="1"/>
      <w:numFmt w:val="decimalEnclosedCircle"/>
      <w:lvlText w:val=""/>
      <w:lvlJc w:val="left"/>
      <w:pPr>
        <w:ind w:left="3960" w:hanging="440"/>
      </w:pPr>
    </w:lvl>
  </w:abstractNum>
  <w:abstractNum w:abstractNumId="1" w15:restartNumberingAfterBreak="0">
    <w:nsid w:val="463D571D"/>
    <w:multiLevelType w:val="hybridMultilevel"/>
    <w:tmpl w:val="77B0220A"/>
    <w:lvl w:ilvl="0" w:tplc="8188C6D4">
      <w:start w:val="1"/>
      <w:numFmt w:val="decimal"/>
      <w:lvlText w:val="(%1)"/>
      <w:lvlJc w:val="left"/>
      <w:pPr>
        <w:ind w:left="675" w:hanging="360"/>
      </w:pPr>
      <w:rPr>
        <w:rFonts w:hint="default"/>
      </w:rPr>
    </w:lvl>
    <w:lvl w:ilvl="1" w:tplc="5434D7B2">
      <w:start w:val="5"/>
      <w:numFmt w:val="bullet"/>
      <w:lvlText w:val="※"/>
      <w:lvlJc w:val="left"/>
      <w:pPr>
        <w:ind w:left="1115" w:hanging="360"/>
      </w:pPr>
      <w:rPr>
        <w:rFonts w:ascii="ＭＳ 明朝" w:eastAsia="ＭＳ 明朝" w:hAnsi="ＭＳ 明朝" w:cs="Times New Roman" w:hint="eastAsia"/>
      </w:r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 w15:restartNumberingAfterBreak="0">
    <w:nsid w:val="758D70CD"/>
    <w:multiLevelType w:val="hybridMultilevel"/>
    <w:tmpl w:val="961A00A6"/>
    <w:lvl w:ilvl="0" w:tplc="6054F0AC">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7C5639B7"/>
    <w:multiLevelType w:val="hybridMultilevel"/>
    <w:tmpl w:val="7EAC258C"/>
    <w:lvl w:ilvl="0" w:tplc="B562E71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37700559">
    <w:abstractNumId w:val="0"/>
  </w:num>
  <w:num w:numId="2" w16cid:durableId="1875340197">
    <w:abstractNumId w:val="3"/>
  </w:num>
  <w:num w:numId="3" w16cid:durableId="259333863">
    <w:abstractNumId w:val="2"/>
  </w:num>
  <w:num w:numId="4" w16cid:durableId="91548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04"/>
    <w:rsid w:val="0005757A"/>
    <w:rsid w:val="0006423C"/>
    <w:rsid w:val="000B2239"/>
    <w:rsid w:val="001430E6"/>
    <w:rsid w:val="0016019E"/>
    <w:rsid w:val="001B0714"/>
    <w:rsid w:val="001D35E9"/>
    <w:rsid w:val="002114DA"/>
    <w:rsid w:val="00272B39"/>
    <w:rsid w:val="002A52CB"/>
    <w:rsid w:val="002B38E8"/>
    <w:rsid w:val="002D5BB7"/>
    <w:rsid w:val="00366567"/>
    <w:rsid w:val="00387454"/>
    <w:rsid w:val="00395CB0"/>
    <w:rsid w:val="003C027F"/>
    <w:rsid w:val="004042A0"/>
    <w:rsid w:val="004D0F02"/>
    <w:rsid w:val="005F5F85"/>
    <w:rsid w:val="00613004"/>
    <w:rsid w:val="00636F9E"/>
    <w:rsid w:val="00657EB4"/>
    <w:rsid w:val="00693931"/>
    <w:rsid w:val="006E7D0C"/>
    <w:rsid w:val="00713088"/>
    <w:rsid w:val="0071515E"/>
    <w:rsid w:val="00715FCD"/>
    <w:rsid w:val="00796262"/>
    <w:rsid w:val="007F4F32"/>
    <w:rsid w:val="00827171"/>
    <w:rsid w:val="008536AF"/>
    <w:rsid w:val="0099324E"/>
    <w:rsid w:val="009B6A53"/>
    <w:rsid w:val="00A752AD"/>
    <w:rsid w:val="00A9001A"/>
    <w:rsid w:val="00AF2E2E"/>
    <w:rsid w:val="00B278FB"/>
    <w:rsid w:val="00B777C8"/>
    <w:rsid w:val="00BB210D"/>
    <w:rsid w:val="00BB242B"/>
    <w:rsid w:val="00BB6E04"/>
    <w:rsid w:val="00C07A9E"/>
    <w:rsid w:val="00C337FF"/>
    <w:rsid w:val="00C738E3"/>
    <w:rsid w:val="00C960D3"/>
    <w:rsid w:val="00CC0F49"/>
    <w:rsid w:val="00CF4F7F"/>
    <w:rsid w:val="00D67BBB"/>
    <w:rsid w:val="00D87DAF"/>
    <w:rsid w:val="00E12E99"/>
    <w:rsid w:val="00E92BF5"/>
    <w:rsid w:val="00EA481E"/>
    <w:rsid w:val="00F42009"/>
    <w:rsid w:val="00F715FB"/>
    <w:rsid w:val="00F76843"/>
    <w:rsid w:val="00F81C88"/>
    <w:rsid w:val="00FC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26469"/>
  <w15:docId w15:val="{C2E7EE90-A264-4A09-AFF4-2A7972AE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3"/>
        <w:sz w:val="21"/>
        <w:szCs w:val="22"/>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paragraph" w:styleId="1">
    <w:name w:val="heading 1"/>
    <w:basedOn w:val="a"/>
    <w:next w:val="a"/>
    <w:uiPriority w:val="9"/>
    <w:qFormat/>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uiPriority w:val="9"/>
    <w:semiHidden/>
    <w:unhideWhenUsed/>
    <w:qFormat/>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uiPriority w:val="9"/>
    <w:semiHidden/>
    <w:unhideWhenUsed/>
    <w:qFormat/>
    <w:pPr>
      <w:keepNext/>
      <w:keepLines/>
      <w:spacing w:before="160" w:after="80"/>
      <w:outlineLvl w:val="2"/>
    </w:pPr>
    <w:rPr>
      <w:rFonts w:ascii="游ゴシック Light" w:eastAsia="游ゴシック Light" w:hAnsi="游ゴシック Light"/>
      <w:color w:val="000000"/>
      <w:sz w:val="24"/>
      <w:szCs w:val="24"/>
    </w:rPr>
  </w:style>
  <w:style w:type="paragraph" w:styleId="4">
    <w:name w:val="heading 4"/>
    <w:basedOn w:val="a"/>
    <w:next w:val="a"/>
    <w:uiPriority w:val="9"/>
    <w:semiHidden/>
    <w:unhideWhenUsed/>
    <w:qFormat/>
    <w:pPr>
      <w:keepNext/>
      <w:keepLines/>
      <w:spacing w:before="80" w:after="40"/>
      <w:outlineLvl w:val="3"/>
    </w:pPr>
    <w:rPr>
      <w:rFonts w:ascii="游ゴシック Light" w:eastAsia="游ゴシック Light" w:hAnsi="游ゴシック Light"/>
      <w:color w:val="000000"/>
    </w:rPr>
  </w:style>
  <w:style w:type="paragraph" w:styleId="5">
    <w:name w:val="heading 5"/>
    <w:basedOn w:val="a"/>
    <w:next w:val="a"/>
    <w:uiPriority w:val="9"/>
    <w:semiHidden/>
    <w:unhideWhenUsed/>
    <w:qFormat/>
    <w:pPr>
      <w:keepNext/>
      <w:keepLines/>
      <w:spacing w:before="80" w:after="40"/>
      <w:ind w:left="100"/>
      <w:outlineLvl w:val="4"/>
    </w:pPr>
    <w:rPr>
      <w:rFonts w:ascii="游ゴシック Light" w:eastAsia="游ゴシック Light" w:hAnsi="游ゴシック Light"/>
      <w:color w:val="000000"/>
    </w:rPr>
  </w:style>
  <w:style w:type="paragraph" w:styleId="6">
    <w:name w:val="heading 6"/>
    <w:basedOn w:val="a"/>
    <w:next w:val="a"/>
    <w:uiPriority w:val="9"/>
    <w:semiHidden/>
    <w:unhideWhenUsed/>
    <w:qFormat/>
    <w:pPr>
      <w:keepNext/>
      <w:keepLines/>
      <w:spacing w:before="80" w:after="40"/>
      <w:ind w:left="200"/>
      <w:outlineLvl w:val="5"/>
    </w:pPr>
    <w:rPr>
      <w:rFonts w:ascii="游ゴシック Light" w:eastAsia="游ゴシック Light" w:hAnsi="游ゴシック Light"/>
      <w:color w:val="000000"/>
    </w:rPr>
  </w:style>
  <w:style w:type="paragraph" w:styleId="7">
    <w:name w:val="heading 7"/>
    <w:basedOn w:val="a"/>
    <w:next w:val="a"/>
    <w:pPr>
      <w:keepNext/>
      <w:keepLines/>
      <w:spacing w:before="80" w:after="40"/>
      <w:ind w:left="300"/>
      <w:outlineLvl w:val="6"/>
    </w:pPr>
    <w:rPr>
      <w:rFonts w:ascii="游ゴシック Light" w:eastAsia="游ゴシック Light" w:hAnsi="游ゴシック Light"/>
      <w:color w:val="000000"/>
    </w:rPr>
  </w:style>
  <w:style w:type="paragraph" w:styleId="8">
    <w:name w:val="heading 8"/>
    <w:basedOn w:val="a"/>
    <w:next w:val="a"/>
    <w:pPr>
      <w:keepNext/>
      <w:keepLines/>
      <w:spacing w:before="80" w:after="40"/>
      <w:ind w:left="400"/>
      <w:outlineLvl w:val="7"/>
    </w:pPr>
    <w:rPr>
      <w:rFonts w:ascii="游ゴシック Light" w:eastAsia="游ゴシック Light" w:hAnsi="游ゴシック Light"/>
      <w:color w:val="000000"/>
    </w:rPr>
  </w:style>
  <w:style w:type="paragraph" w:styleId="9">
    <w:name w:val="heading 9"/>
    <w:basedOn w:val="a"/>
    <w:next w:val="a"/>
    <w:pPr>
      <w:keepNext/>
      <w:keepLines/>
      <w:spacing w:before="80" w:after="40"/>
      <w:ind w:left="500"/>
      <w:outlineLvl w:val="8"/>
    </w:pPr>
    <w:rPr>
      <w:rFonts w:ascii="游ゴシック Light" w:eastAsia="游ゴシック Light" w:hAnsi="游ゴシック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rPr>
      <w:rFonts w:ascii="游ゴシック Light" w:eastAsia="游ゴシック Light" w:hAnsi="游ゴシック Light" w:cs="Times New Roman"/>
      <w:color w:val="000000"/>
      <w:sz w:val="32"/>
      <w:szCs w:val="32"/>
    </w:rPr>
  </w:style>
  <w:style w:type="character" w:customStyle="1" w:styleId="20">
    <w:name w:val="見出し 2 (文字)"/>
    <w:basedOn w:val="a0"/>
    <w:rPr>
      <w:rFonts w:ascii="游ゴシック Light" w:eastAsia="游ゴシック Light" w:hAnsi="游ゴシック Light" w:cs="Times New Roman"/>
      <w:color w:val="000000"/>
      <w:sz w:val="28"/>
      <w:szCs w:val="28"/>
    </w:rPr>
  </w:style>
  <w:style w:type="character" w:customStyle="1" w:styleId="30">
    <w:name w:val="見出し 3 (文字)"/>
    <w:basedOn w:val="a0"/>
    <w:rPr>
      <w:rFonts w:ascii="游ゴシック Light" w:eastAsia="游ゴシック Light" w:hAnsi="游ゴシック Light" w:cs="Times New Roman"/>
      <w:color w:val="000000"/>
      <w:sz w:val="24"/>
      <w:szCs w:val="24"/>
    </w:rPr>
  </w:style>
  <w:style w:type="character" w:customStyle="1" w:styleId="40">
    <w:name w:val="見出し 4 (文字)"/>
    <w:basedOn w:val="a0"/>
    <w:rPr>
      <w:rFonts w:ascii="游ゴシック Light" w:eastAsia="游ゴシック Light" w:hAnsi="游ゴシック Light" w:cs="Times New Roman"/>
      <w:color w:val="000000"/>
    </w:rPr>
  </w:style>
  <w:style w:type="character" w:customStyle="1" w:styleId="50">
    <w:name w:val="見出し 5 (文字)"/>
    <w:basedOn w:val="a0"/>
    <w:rPr>
      <w:rFonts w:ascii="游ゴシック Light" w:eastAsia="游ゴシック Light" w:hAnsi="游ゴシック Light" w:cs="Times New Roman"/>
      <w:color w:val="000000"/>
    </w:rPr>
  </w:style>
  <w:style w:type="character" w:customStyle="1" w:styleId="60">
    <w:name w:val="見出し 6 (文字)"/>
    <w:basedOn w:val="a0"/>
    <w:rPr>
      <w:rFonts w:ascii="游ゴシック Light" w:eastAsia="游ゴシック Light" w:hAnsi="游ゴシック Light" w:cs="Times New Roman"/>
      <w:color w:val="000000"/>
    </w:rPr>
  </w:style>
  <w:style w:type="character" w:customStyle="1" w:styleId="70">
    <w:name w:val="見出し 7 (文字)"/>
    <w:basedOn w:val="a0"/>
    <w:rPr>
      <w:rFonts w:ascii="游ゴシック Light" w:eastAsia="游ゴシック Light" w:hAnsi="游ゴシック Light" w:cs="Times New Roman"/>
      <w:color w:val="000000"/>
    </w:rPr>
  </w:style>
  <w:style w:type="character" w:customStyle="1" w:styleId="80">
    <w:name w:val="見出し 8 (文字)"/>
    <w:basedOn w:val="a0"/>
    <w:rPr>
      <w:rFonts w:ascii="游ゴシック Light" w:eastAsia="游ゴシック Light" w:hAnsi="游ゴシック Light" w:cs="Times New Roman"/>
      <w:color w:val="000000"/>
    </w:rPr>
  </w:style>
  <w:style w:type="character" w:customStyle="1" w:styleId="90">
    <w:name w:val="見出し 9 (文字)"/>
    <w:basedOn w:val="a0"/>
    <w:rPr>
      <w:rFonts w:ascii="游ゴシック Light" w:eastAsia="游ゴシック Light" w:hAnsi="游ゴシック Light" w:cs="Times New Roman"/>
      <w:color w:val="000000"/>
    </w:rPr>
  </w:style>
  <w:style w:type="paragraph" w:styleId="a3">
    <w:name w:val="Title"/>
    <w:basedOn w:val="a"/>
    <w:next w:val="a"/>
    <w:uiPriority w:val="10"/>
    <w:qFormat/>
    <w:pPr>
      <w:spacing w:after="80"/>
      <w:contextualSpacing/>
      <w:jc w:val="center"/>
    </w:pPr>
    <w:rPr>
      <w:rFonts w:ascii="游ゴシック Light" w:eastAsia="游ゴシック Light" w:hAnsi="游ゴシック Light"/>
      <w:spacing w:val="-10"/>
      <w:sz w:val="56"/>
      <w:szCs w:val="56"/>
    </w:rPr>
  </w:style>
  <w:style w:type="character" w:customStyle="1" w:styleId="a4">
    <w:name w:val="表題 (文字)"/>
    <w:basedOn w:val="a0"/>
    <w:rPr>
      <w:rFonts w:ascii="游ゴシック Light" w:eastAsia="游ゴシック Light" w:hAnsi="游ゴシック Light" w:cs="Times New Roman"/>
      <w:spacing w:val="-10"/>
      <w:kern w:val="3"/>
      <w:sz w:val="56"/>
      <w:szCs w:val="56"/>
    </w:rPr>
  </w:style>
  <w:style w:type="paragraph" w:styleId="a5">
    <w:name w:val="Subtitle"/>
    <w:basedOn w:val="a"/>
    <w:next w:val="a"/>
    <w:uiPriority w:val="11"/>
    <w:qFormat/>
    <w:pPr>
      <w:spacing w:after="160"/>
      <w:jc w:val="center"/>
    </w:pPr>
    <w:rPr>
      <w:rFonts w:ascii="游ゴシック Light" w:eastAsia="游ゴシック Light" w:hAnsi="游ゴシック Light"/>
      <w:color w:val="595959"/>
      <w:spacing w:val="15"/>
      <w:sz w:val="28"/>
      <w:szCs w:val="28"/>
    </w:rPr>
  </w:style>
  <w:style w:type="character" w:customStyle="1" w:styleId="a6">
    <w:name w:val="副題 (文字)"/>
    <w:basedOn w:val="a0"/>
    <w:rPr>
      <w:rFonts w:ascii="游ゴシック Light" w:eastAsia="游ゴシック Light" w:hAnsi="游ゴシック Light" w:cs="Times New Roman"/>
      <w:color w:val="595959"/>
      <w:spacing w:val="15"/>
      <w:sz w:val="28"/>
      <w:szCs w:val="28"/>
    </w:rPr>
  </w:style>
  <w:style w:type="paragraph" w:styleId="a7">
    <w:name w:val="Quote"/>
    <w:basedOn w:val="a"/>
    <w:next w:val="a"/>
    <w:pPr>
      <w:spacing w:before="160" w:after="160"/>
      <w:jc w:val="center"/>
    </w:pPr>
    <w:rPr>
      <w:i/>
      <w:iCs/>
      <w:color w:val="404040"/>
    </w:rPr>
  </w:style>
  <w:style w:type="character" w:customStyle="1" w:styleId="a8">
    <w:name w:val="引用文 (文字)"/>
    <w:basedOn w:val="a0"/>
    <w:rPr>
      <w:i/>
      <w:iCs/>
      <w:color w:val="404040"/>
    </w:rPr>
  </w:style>
  <w:style w:type="paragraph" w:styleId="a9">
    <w:name w:val="List Paragraph"/>
    <w:basedOn w:val="a"/>
    <w:pPr>
      <w:ind w:left="720"/>
      <w:contextualSpacing/>
    </w:pPr>
  </w:style>
  <w:style w:type="character" w:styleId="21">
    <w:name w:val="Intense Emphasis"/>
    <w:basedOn w:val="a0"/>
    <w:rPr>
      <w:i/>
      <w:iCs/>
      <w:color w:val="0F4761"/>
    </w:rPr>
  </w:style>
  <w:style w:type="paragraph" w:styleId="22">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23">
    <w:name w:val="引用文 2 (文字)"/>
    <w:basedOn w:val="a0"/>
    <w:rPr>
      <w:i/>
      <w:iCs/>
      <w:color w:val="0F4761"/>
    </w:rPr>
  </w:style>
  <w:style w:type="character" w:styleId="24">
    <w:name w:val="Intense Reference"/>
    <w:basedOn w:val="a0"/>
    <w:rPr>
      <w:b/>
      <w:bCs/>
      <w:smallCaps/>
      <w:color w:val="0F4761"/>
      <w:spacing w:val="5"/>
    </w:rPr>
  </w:style>
  <w:style w:type="character" w:styleId="aa">
    <w:name w:val="Hyperlink"/>
    <w:basedOn w:val="a0"/>
    <w:uiPriority w:val="99"/>
    <w:unhideWhenUsed/>
    <w:rsid w:val="00F76843"/>
    <w:rPr>
      <w:color w:val="467886" w:themeColor="hyperlink"/>
      <w:u w:val="single"/>
    </w:rPr>
  </w:style>
  <w:style w:type="character" w:styleId="ab">
    <w:name w:val="Unresolved Mention"/>
    <w:basedOn w:val="a0"/>
    <w:uiPriority w:val="99"/>
    <w:semiHidden/>
    <w:unhideWhenUsed/>
    <w:rsid w:val="00F7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23-jutakukenkyu@mail.hosp.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有迫　千代子／Arisako,Chiyoko</dc:creator>
  <dc:description/>
  <cp:lastModifiedBy>鳥山　陽子／Toriyama,Yoko</cp:lastModifiedBy>
  <cp:revision>3</cp:revision>
  <cp:lastPrinted>2025-02-13T07:20:00Z</cp:lastPrinted>
  <dcterms:created xsi:type="dcterms:W3CDTF">2025-02-28T02:11:00Z</dcterms:created>
  <dcterms:modified xsi:type="dcterms:W3CDTF">2025-02-28T06:21:00Z</dcterms:modified>
</cp:coreProperties>
</file>